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E8FB" w14:textId="6F32809B" w:rsidR="007937C2" w:rsidRDefault="00466E47" w:rsidP="00603D4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Beschreibung der Bewegung eines</w:t>
      </w:r>
      <w:r w:rsidR="00603D4B" w:rsidRPr="00603D4B">
        <w:rPr>
          <w:b/>
          <w:bCs/>
          <w:sz w:val="24"/>
          <w:szCs w:val="24"/>
          <w:u w:val="single"/>
        </w:rPr>
        <w:t xml:space="preserve"> F</w:t>
      </w:r>
      <w:r w:rsidR="00D3285D">
        <w:rPr>
          <w:b/>
          <w:bCs/>
          <w:sz w:val="24"/>
          <w:szCs w:val="24"/>
          <w:u w:val="single"/>
        </w:rPr>
        <w:t>aden</w:t>
      </w:r>
      <w:r w:rsidR="00603D4B" w:rsidRPr="00603D4B">
        <w:rPr>
          <w:b/>
          <w:bCs/>
          <w:sz w:val="24"/>
          <w:szCs w:val="24"/>
          <w:u w:val="single"/>
        </w:rPr>
        <w:t>pendel</w:t>
      </w:r>
      <w:r>
        <w:rPr>
          <w:b/>
          <w:bCs/>
          <w:sz w:val="24"/>
          <w:szCs w:val="24"/>
          <w:u w:val="single"/>
        </w:rPr>
        <w:t>s</w:t>
      </w:r>
    </w:p>
    <w:p w14:paraId="52EE085A" w14:textId="4957E306" w:rsidR="00CB0225" w:rsidRPr="00CB0225" w:rsidRDefault="00CB0225" w:rsidP="004D3873">
      <w:pPr>
        <w:jc w:val="both"/>
        <w:rPr>
          <w:b/>
          <w:bCs/>
          <w:sz w:val="24"/>
          <w:szCs w:val="24"/>
        </w:rPr>
      </w:pPr>
      <w:r w:rsidRPr="00CB0225">
        <w:rPr>
          <w:b/>
          <w:bCs/>
          <w:sz w:val="24"/>
          <w:szCs w:val="24"/>
        </w:rPr>
        <w:t>Ist das Fadenpendel eine harmonische Schwingung?</w:t>
      </w:r>
    </w:p>
    <w:p w14:paraId="7F7CBF3A" w14:textId="2A3F2152" w:rsidR="004D3873" w:rsidRDefault="00E93821" w:rsidP="004D3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Zunächst einmal beschäftigen wir uns mit der Frage, ob es sich bei einem Fadenpendel um eine harmonische Schwingung handelt. </w:t>
      </w:r>
      <w:r w:rsidR="005E3938">
        <w:rPr>
          <w:sz w:val="24"/>
          <w:szCs w:val="24"/>
        </w:rPr>
        <w:t xml:space="preserve">Eine Schwingung ist nur dann harmonisch, wenn </w:t>
      </w:r>
      <w:r w:rsidR="005E3938">
        <w:rPr>
          <w:sz w:val="24"/>
          <w:szCs w:val="24"/>
        </w:rPr>
        <w:t xml:space="preserve">(wie beim Federpendel) </w:t>
      </w:r>
      <w:r w:rsidR="005E3938">
        <w:rPr>
          <w:sz w:val="24"/>
          <w:szCs w:val="24"/>
        </w:rPr>
        <w:t xml:space="preserve">das lineare Kraftgesetz gilt </w:t>
      </w:r>
    </w:p>
    <w:p w14:paraId="6902A9D6" w14:textId="240A780B" w:rsidR="005E3938" w:rsidRPr="00A717A0" w:rsidRDefault="005E3938" w:rsidP="005E3938">
      <w:pPr>
        <w:jc w:val="center"/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Rück</w:t>
      </w:r>
      <w:proofErr w:type="spellEnd"/>
      <w:r>
        <w:rPr>
          <w:sz w:val="24"/>
          <w:szCs w:val="24"/>
        </w:rPr>
        <w:t xml:space="preserve"> = -D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w:r w:rsidR="00CB0225">
        <w:rPr>
          <w:sz w:val="24"/>
          <w:szCs w:val="24"/>
        </w:rPr>
        <w:t>x</w:t>
      </w:r>
    </w:p>
    <w:p w14:paraId="290FE128" w14:textId="77777777" w:rsidR="005E3938" w:rsidRPr="004D3873" w:rsidRDefault="005E3938" w:rsidP="004D3873">
      <w:pPr>
        <w:jc w:val="both"/>
        <w:rPr>
          <w:sz w:val="24"/>
          <w:szCs w:val="24"/>
        </w:rPr>
      </w:pPr>
    </w:p>
    <w:p w14:paraId="789C0276" w14:textId="4892DA8C" w:rsidR="004D3873" w:rsidRDefault="00AB562A" w:rsidP="00913E19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4D71130" wp14:editId="6F68937E">
            <wp:extent cx="5760720" cy="347726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CD57" w14:textId="7D87EC00" w:rsidR="002354A4" w:rsidRDefault="002354A4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67B7F">
        <w:rPr>
          <w:sz w:val="24"/>
          <w:szCs w:val="24"/>
        </w:rPr>
        <w:t>m</w:t>
      </w:r>
      <w:r>
        <w:rPr>
          <w:sz w:val="24"/>
          <w:szCs w:val="24"/>
        </w:rPr>
        <w:t xml:space="preserve"> linken Bild ist ein ausgelenktes Fadenpendel zu sehen</w:t>
      </w:r>
      <w:r w:rsidR="00A67B7F">
        <w:rPr>
          <w:sz w:val="24"/>
          <w:szCs w:val="24"/>
        </w:rPr>
        <w:t xml:space="preserve"> mit dem Winkel </w:t>
      </w:r>
      <w:r w:rsidR="00A67B7F"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. </w:t>
      </w:r>
      <w:r w:rsidR="00836802">
        <w:rPr>
          <w:sz w:val="24"/>
          <w:szCs w:val="24"/>
        </w:rPr>
        <w:t xml:space="preserve">Für kleine Winkel kann man näherungsweise sagen, dass die Strecken x und y gleich lang sind </w:t>
      </w:r>
    </w:p>
    <w:p w14:paraId="1C184D04" w14:textId="6263ED9A" w:rsidR="00836802" w:rsidRDefault="00836802" w:rsidP="008368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>≈</w:t>
      </w:r>
      <w:r>
        <w:rPr>
          <w:sz w:val="24"/>
          <w:szCs w:val="24"/>
        </w:rPr>
        <w:t xml:space="preserve"> y</w:t>
      </w:r>
    </w:p>
    <w:p w14:paraId="607D9B82" w14:textId="371A601D" w:rsidR="002354A4" w:rsidRDefault="00E54E9B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Mithilfe des rechtwinkeligen Dreiecks ergibt sich </w:t>
      </w:r>
    </w:p>
    <w:p w14:paraId="179D8B42" w14:textId="6F4B859D" w:rsidR="00E54E9B" w:rsidRDefault="00D10B64" w:rsidP="00E54E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E54E9B">
        <w:rPr>
          <w:sz w:val="24"/>
          <w:szCs w:val="24"/>
        </w:rPr>
        <w:t xml:space="preserve">sin </w:t>
      </w:r>
      <w:r w:rsidR="00E54E9B">
        <w:rPr>
          <w:rFonts w:cstheme="minorHAnsi"/>
          <w:sz w:val="24"/>
          <w:szCs w:val="24"/>
        </w:rPr>
        <w:t>α</w:t>
      </w:r>
      <w:r w:rsidR="00E54E9B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Gegenkathete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Hypothenuse</m:t>
            </m:r>
          </m:den>
        </m:f>
      </m:oMath>
      <w:r w:rsidR="00E54E9B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l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DB3E73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l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          </w:t>
      </w:r>
      <w:proofErr w:type="gramStart"/>
      <w:r>
        <w:rPr>
          <w:rFonts w:eastAsiaTheme="minorEastAsia"/>
          <w:sz w:val="24"/>
          <w:szCs w:val="24"/>
        </w:rPr>
        <w:t xml:space="preserve">   </w:t>
      </w:r>
      <w:r w:rsidRPr="00716D9C">
        <w:rPr>
          <w:rFonts w:cstheme="minorHAnsi"/>
          <w:i/>
          <w:iCs/>
          <w:sz w:val="24"/>
          <w:szCs w:val="24"/>
        </w:rPr>
        <w:t>(</w:t>
      </w:r>
      <w:proofErr w:type="gramEnd"/>
      <w:r w:rsidRPr="00716D9C">
        <w:rPr>
          <w:rFonts w:cstheme="minorHAnsi"/>
          <w:i/>
          <w:iCs/>
          <w:sz w:val="24"/>
          <w:szCs w:val="24"/>
        </w:rPr>
        <w:t xml:space="preserve">Formel 1) </w:t>
      </w:r>
      <w:r>
        <w:rPr>
          <w:rFonts w:eastAsiaTheme="minorEastAsia"/>
          <w:sz w:val="24"/>
          <w:szCs w:val="24"/>
        </w:rPr>
        <w:t xml:space="preserve">        </w:t>
      </w:r>
    </w:p>
    <w:p w14:paraId="1AC1C9AE" w14:textId="77777777" w:rsidR="008F0F63" w:rsidRDefault="004D3873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>Lenkt man eine Kugel</w:t>
      </w:r>
      <w:r w:rsidR="008C1D28">
        <w:rPr>
          <w:sz w:val="24"/>
          <w:szCs w:val="24"/>
        </w:rPr>
        <w:t xml:space="preserve"> eines Fadenpendels aus wirk</w:t>
      </w:r>
      <w:r w:rsidR="008F0F63">
        <w:rPr>
          <w:sz w:val="24"/>
          <w:szCs w:val="24"/>
        </w:rPr>
        <w:t>t auf ihn die Gewichtskraft F</w:t>
      </w:r>
      <w:r w:rsidR="008F0F63">
        <w:rPr>
          <w:sz w:val="24"/>
          <w:szCs w:val="24"/>
          <w:vertAlign w:val="subscript"/>
        </w:rPr>
        <w:t xml:space="preserve">G. </w:t>
      </w:r>
      <w:r w:rsidR="008F0F63">
        <w:rPr>
          <w:sz w:val="24"/>
          <w:szCs w:val="24"/>
        </w:rPr>
        <w:t xml:space="preserve">Die Gewichtskraft setzt sich aus zwei Kräften zusammen. </w:t>
      </w:r>
    </w:p>
    <w:p w14:paraId="7400B4A2" w14:textId="6C5D194C" w:rsidR="008C1D28" w:rsidRDefault="008C1D28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Die </w:t>
      </w:r>
      <w:r w:rsidR="00CF64DA">
        <w:rPr>
          <w:sz w:val="24"/>
          <w:szCs w:val="24"/>
        </w:rPr>
        <w:t xml:space="preserve">tangentiale Komponente der </w:t>
      </w:r>
      <w:r>
        <w:rPr>
          <w:sz w:val="24"/>
          <w:szCs w:val="24"/>
        </w:rPr>
        <w:t>Gewichtskraft F</w:t>
      </w:r>
      <w:r>
        <w:rPr>
          <w:sz w:val="24"/>
          <w:szCs w:val="24"/>
          <w:vertAlign w:val="subscript"/>
        </w:rPr>
        <w:t>G</w:t>
      </w:r>
      <w:r w:rsidR="00CF64DA">
        <w:rPr>
          <w:sz w:val="24"/>
          <w:szCs w:val="24"/>
          <w:vertAlign w:val="subscript"/>
        </w:rPr>
        <w:t>, tan</w:t>
      </w:r>
      <w:r>
        <w:rPr>
          <w:sz w:val="24"/>
          <w:szCs w:val="24"/>
        </w:rPr>
        <w:t xml:space="preserve"> </w:t>
      </w:r>
      <w:r w:rsidR="00CF64DA">
        <w:rPr>
          <w:sz w:val="24"/>
          <w:szCs w:val="24"/>
        </w:rPr>
        <w:t>(senkrecht zum Faden)</w:t>
      </w:r>
      <w:r w:rsidR="00CF64DA">
        <w:rPr>
          <w:sz w:val="24"/>
          <w:szCs w:val="24"/>
        </w:rPr>
        <w:t>, die die Kugel wieder in die Ruhelage zurückzieht (deshalb Minuszeichen)</w:t>
      </w:r>
      <w:r w:rsidR="00AB562A">
        <w:rPr>
          <w:sz w:val="24"/>
          <w:szCs w:val="24"/>
        </w:rPr>
        <w:t>. Da diese Kraft die Rückstellkraft darstellt, können wir diese auch</w:t>
      </w:r>
      <w:r w:rsidR="007A4F07">
        <w:rPr>
          <w:sz w:val="24"/>
          <w:szCs w:val="24"/>
        </w:rPr>
        <w:t xml:space="preserve"> mit</w:t>
      </w:r>
      <w:r w:rsidR="00AB562A">
        <w:rPr>
          <w:sz w:val="24"/>
          <w:szCs w:val="24"/>
        </w:rPr>
        <w:t xml:space="preserve"> </w:t>
      </w:r>
      <w:proofErr w:type="spellStart"/>
      <w:r w:rsidR="00AB562A">
        <w:rPr>
          <w:sz w:val="24"/>
          <w:szCs w:val="24"/>
        </w:rPr>
        <w:t>F</w:t>
      </w:r>
      <w:r w:rsidR="00AB562A">
        <w:rPr>
          <w:sz w:val="24"/>
          <w:szCs w:val="24"/>
          <w:vertAlign w:val="subscript"/>
        </w:rPr>
        <w:t>Rück</w:t>
      </w:r>
      <w:proofErr w:type="spellEnd"/>
      <w:r w:rsidR="00CF64DA">
        <w:rPr>
          <w:sz w:val="24"/>
          <w:szCs w:val="24"/>
        </w:rPr>
        <w:t xml:space="preserve"> </w:t>
      </w:r>
      <w:r w:rsidR="00DD52C1">
        <w:rPr>
          <w:sz w:val="24"/>
          <w:szCs w:val="24"/>
        </w:rPr>
        <w:t>abkürzen</w:t>
      </w:r>
      <w:r w:rsidR="00AB562A">
        <w:rPr>
          <w:sz w:val="24"/>
          <w:szCs w:val="24"/>
        </w:rPr>
        <w:t xml:space="preserve">. </w:t>
      </w:r>
    </w:p>
    <w:p w14:paraId="692047EC" w14:textId="0B60C100" w:rsidR="008C1D28" w:rsidRPr="008C1D28" w:rsidRDefault="008C1D28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562A">
        <w:rPr>
          <w:sz w:val="24"/>
          <w:szCs w:val="24"/>
        </w:rPr>
        <w:t>Die</w:t>
      </w:r>
      <w:r w:rsidR="00CF64DA">
        <w:rPr>
          <w:sz w:val="24"/>
          <w:szCs w:val="24"/>
        </w:rPr>
        <w:t xml:space="preserve"> normale Komponente der Gewichtskraft</w:t>
      </w:r>
      <w:r w:rsidR="00D857F4" w:rsidRPr="00D857F4">
        <w:rPr>
          <w:sz w:val="24"/>
          <w:szCs w:val="24"/>
        </w:rPr>
        <w:t xml:space="preserve"> </w:t>
      </w:r>
      <w:r w:rsidR="00D857F4">
        <w:rPr>
          <w:sz w:val="24"/>
          <w:szCs w:val="24"/>
        </w:rPr>
        <w:t>F</w:t>
      </w:r>
      <w:r w:rsidR="00D857F4">
        <w:rPr>
          <w:sz w:val="24"/>
          <w:szCs w:val="24"/>
          <w:vertAlign w:val="subscript"/>
        </w:rPr>
        <w:t xml:space="preserve">G, </w:t>
      </w:r>
      <w:proofErr w:type="spellStart"/>
      <w:r w:rsidR="00D857F4">
        <w:rPr>
          <w:sz w:val="24"/>
          <w:szCs w:val="24"/>
          <w:vertAlign w:val="subscript"/>
        </w:rPr>
        <w:t>nor</w:t>
      </w:r>
      <w:proofErr w:type="spellEnd"/>
      <w:r w:rsidR="00CF64DA">
        <w:rPr>
          <w:sz w:val="24"/>
          <w:szCs w:val="24"/>
        </w:rPr>
        <w:t xml:space="preserve"> (in Verlängerung des Fadens).</w:t>
      </w:r>
    </w:p>
    <w:p w14:paraId="478F5FC1" w14:textId="77777777" w:rsidR="00646FD5" w:rsidRDefault="00646FD5" w:rsidP="00913E19">
      <w:pPr>
        <w:jc w:val="both"/>
        <w:rPr>
          <w:sz w:val="24"/>
          <w:szCs w:val="24"/>
        </w:rPr>
      </w:pPr>
    </w:p>
    <w:p w14:paraId="17F722C5" w14:textId="77777777" w:rsidR="00646FD5" w:rsidRDefault="00646FD5" w:rsidP="00913E19">
      <w:pPr>
        <w:jc w:val="both"/>
        <w:rPr>
          <w:sz w:val="24"/>
          <w:szCs w:val="24"/>
        </w:rPr>
      </w:pPr>
    </w:p>
    <w:p w14:paraId="60C5049C" w14:textId="625953F7" w:rsidR="004D3873" w:rsidRDefault="008C1D28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Mithilfe des rechten rechtwinkeligen Dreiecks ergibt sich folgende Gleichung</w:t>
      </w:r>
    </w:p>
    <w:p w14:paraId="2EC26287" w14:textId="6049D364" w:rsidR="008C1D28" w:rsidRDefault="008C1D28" w:rsidP="008C1D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sin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Gegenkathete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Hypothenuse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F(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Rück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F(G)</m:t>
            </m:r>
          </m:den>
        </m:f>
      </m:oMath>
    </w:p>
    <w:p w14:paraId="44DCAE7E" w14:textId="4B1FC9BB" w:rsidR="004D3873" w:rsidRPr="008C1D28" w:rsidRDefault="008C1D28" w:rsidP="00913E19">
      <w:pPr>
        <w:jc w:val="both"/>
      </w:pPr>
      <w:r>
        <w:rPr>
          <w:sz w:val="24"/>
          <w:szCs w:val="24"/>
        </w:rPr>
        <w:t xml:space="preserve">Durch Umformen ergibt sich ein Ausdruck für </w:t>
      </w:r>
      <w:proofErr w:type="spellStart"/>
      <w:r>
        <w:rPr>
          <w:sz w:val="24"/>
          <w:szCs w:val="24"/>
        </w:rPr>
        <w:t>F</w:t>
      </w:r>
      <w:r w:rsidR="00BC5781">
        <w:rPr>
          <w:sz w:val="24"/>
          <w:szCs w:val="24"/>
          <w:vertAlign w:val="subscript"/>
        </w:rPr>
        <w:t>Rück</w:t>
      </w:r>
      <w:proofErr w:type="spellEnd"/>
    </w:p>
    <w:p w14:paraId="79BAE198" w14:textId="3D6D9EE4" w:rsidR="004D3873" w:rsidRPr="00716D9C" w:rsidRDefault="00716D9C" w:rsidP="00FD161D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spellStart"/>
      <w:r w:rsidR="008C1D28">
        <w:rPr>
          <w:sz w:val="24"/>
          <w:szCs w:val="24"/>
        </w:rPr>
        <w:t>F</w:t>
      </w:r>
      <w:r w:rsidR="00BC5781">
        <w:rPr>
          <w:sz w:val="24"/>
          <w:szCs w:val="24"/>
          <w:vertAlign w:val="subscript"/>
        </w:rPr>
        <w:t>Rück</w:t>
      </w:r>
      <w:proofErr w:type="spellEnd"/>
      <w:r w:rsidR="008C1D28">
        <w:rPr>
          <w:sz w:val="24"/>
          <w:szCs w:val="24"/>
        </w:rPr>
        <w:t xml:space="preserve"> </w:t>
      </w:r>
      <w:r w:rsidR="00FD161D">
        <w:rPr>
          <w:sz w:val="24"/>
          <w:szCs w:val="24"/>
        </w:rPr>
        <w:t xml:space="preserve">= </w:t>
      </w:r>
      <w:bookmarkStart w:id="0" w:name="_Hlk136002585"/>
      <w:r w:rsidR="00CB0225">
        <w:rPr>
          <w:sz w:val="24"/>
          <w:szCs w:val="24"/>
        </w:rPr>
        <w:t xml:space="preserve">- </w:t>
      </w:r>
      <w:r w:rsidR="00CB0225">
        <w:rPr>
          <w:sz w:val="24"/>
          <w:szCs w:val="24"/>
        </w:rPr>
        <w:t>F</w:t>
      </w:r>
      <w:r w:rsidR="00CB0225">
        <w:rPr>
          <w:sz w:val="24"/>
          <w:szCs w:val="24"/>
          <w:vertAlign w:val="subscript"/>
        </w:rPr>
        <w:t>G</w:t>
      </w:r>
      <w:r w:rsidR="00CB0225">
        <w:rPr>
          <w:sz w:val="24"/>
          <w:szCs w:val="24"/>
        </w:rPr>
        <w:t xml:space="preserve"> </w:t>
      </w:r>
      <w:r w:rsidR="00CB0225">
        <w:rPr>
          <w:rFonts w:cstheme="minorHAnsi"/>
          <w:sz w:val="24"/>
          <w:szCs w:val="24"/>
        </w:rPr>
        <w:t>∙</w:t>
      </w:r>
      <w:r w:rsidR="00CB0225">
        <w:rPr>
          <w:rFonts w:cstheme="minorHAnsi"/>
          <w:sz w:val="24"/>
          <w:szCs w:val="24"/>
        </w:rPr>
        <w:t xml:space="preserve"> </w:t>
      </w:r>
      <w:r w:rsidR="00FD161D">
        <w:rPr>
          <w:sz w:val="24"/>
          <w:szCs w:val="24"/>
        </w:rPr>
        <w:t xml:space="preserve">sin </w:t>
      </w:r>
      <w:r w:rsidR="00FD161D">
        <w:rPr>
          <w:rFonts w:cstheme="minorHAnsi"/>
          <w:sz w:val="24"/>
          <w:szCs w:val="24"/>
        </w:rPr>
        <w:t>α</w:t>
      </w:r>
      <w:r w:rsidR="00FD161D">
        <w:rPr>
          <w:sz w:val="24"/>
          <w:szCs w:val="24"/>
        </w:rPr>
        <w:t xml:space="preserve"> </w:t>
      </w:r>
      <w:bookmarkEnd w:id="0"/>
      <w:r w:rsidR="001F2D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</w:t>
      </w:r>
      <w:proofErr w:type="gramStart"/>
      <w:r>
        <w:rPr>
          <w:rFonts w:cstheme="minorHAnsi"/>
          <w:sz w:val="24"/>
          <w:szCs w:val="24"/>
        </w:rPr>
        <w:t xml:space="preserve">   </w:t>
      </w:r>
      <w:r w:rsidRPr="00716D9C">
        <w:rPr>
          <w:rFonts w:cstheme="minorHAnsi"/>
          <w:i/>
          <w:iCs/>
          <w:sz w:val="24"/>
          <w:szCs w:val="24"/>
        </w:rPr>
        <w:t>(</w:t>
      </w:r>
      <w:proofErr w:type="gramEnd"/>
      <w:r w:rsidRPr="00716D9C">
        <w:rPr>
          <w:rFonts w:cstheme="minorHAnsi"/>
          <w:i/>
          <w:iCs/>
          <w:sz w:val="24"/>
          <w:szCs w:val="24"/>
        </w:rPr>
        <w:t xml:space="preserve">Formel </w:t>
      </w:r>
      <w:r w:rsidR="00D10B64">
        <w:rPr>
          <w:rFonts w:cstheme="minorHAnsi"/>
          <w:i/>
          <w:iCs/>
          <w:sz w:val="24"/>
          <w:szCs w:val="24"/>
        </w:rPr>
        <w:t>2</w:t>
      </w:r>
      <w:r w:rsidRPr="00716D9C">
        <w:rPr>
          <w:rFonts w:cstheme="minorHAnsi"/>
          <w:i/>
          <w:iCs/>
          <w:sz w:val="24"/>
          <w:szCs w:val="24"/>
        </w:rPr>
        <w:t xml:space="preserve">) </w:t>
      </w:r>
    </w:p>
    <w:p w14:paraId="5AA41D75" w14:textId="069507C5" w:rsidR="00CB0225" w:rsidRDefault="00CB0225" w:rsidP="00CB02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nutzen die Formel 1 und können so </w:t>
      </w:r>
      <w:r w:rsidR="00DB4C79">
        <w:rPr>
          <w:sz w:val="24"/>
          <w:szCs w:val="24"/>
        </w:rPr>
        <w:t>(</w:t>
      </w:r>
      <w:r>
        <w:rPr>
          <w:sz w:val="24"/>
          <w:szCs w:val="24"/>
        </w:rPr>
        <w:t xml:space="preserve">sin </w:t>
      </w:r>
      <w:r>
        <w:rPr>
          <w:rFonts w:cstheme="minorHAnsi"/>
          <w:sz w:val="24"/>
          <w:szCs w:val="24"/>
        </w:rPr>
        <w:t>α</w:t>
      </w:r>
      <w:r w:rsidR="00DB4C79">
        <w:rPr>
          <w:rFonts w:cstheme="minorHAnsi"/>
          <w:sz w:val="24"/>
          <w:szCs w:val="24"/>
        </w:rPr>
        <w:t>)</w:t>
      </w:r>
      <w:r>
        <w:rPr>
          <w:sz w:val="24"/>
          <w:szCs w:val="24"/>
        </w:rPr>
        <w:t xml:space="preserve"> ersetzen</w:t>
      </w:r>
    </w:p>
    <w:p w14:paraId="1EAEFF18" w14:textId="13D908D2" w:rsidR="00CB0225" w:rsidRDefault="00CB0225" w:rsidP="00CB02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Rück</w:t>
      </w:r>
      <w:proofErr w:type="spellEnd"/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F</w:t>
      </w:r>
      <w:r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∙ </w:t>
      </w:r>
      <w:r>
        <w:rPr>
          <w:sz w:val="24"/>
          <w:szCs w:val="24"/>
        </w:rPr>
        <w:t xml:space="preserve">sin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l</m:t>
            </m:r>
          </m:den>
        </m:f>
      </m:oMath>
    </w:p>
    <w:p w14:paraId="67C88DA0" w14:textId="1EB53F03" w:rsidR="00CB0225" w:rsidRDefault="00CB0225" w:rsidP="00DC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Rückstellkraft ist also proportional zu sin x und nicht wie beim linearen Kraftgesetz proportional zu x. Somit handelt es sich beim Fadenpendel um keine exakte harmonische Schwingung. </w:t>
      </w:r>
    </w:p>
    <w:p w14:paraId="7CB669A6" w14:textId="6058F64A" w:rsidR="00CB0225" w:rsidRDefault="00CB0225" w:rsidP="00DC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Jedoch gilt für sehr kleine Winkel </w:t>
      </w:r>
    </w:p>
    <w:p w14:paraId="0153C6D8" w14:textId="6168DE94" w:rsidR="00CB0225" w:rsidRDefault="00CB0225" w:rsidP="00CB02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sin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l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l</m:t>
            </m:r>
          </m:den>
        </m:f>
      </m:oMath>
    </w:p>
    <w:p w14:paraId="309658D5" w14:textId="30A18D92" w:rsidR="00CB0225" w:rsidRDefault="00CB0225" w:rsidP="00DC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Dadurch verändert sich die Gleichung für die Rückstellkraft zu </w:t>
      </w:r>
    </w:p>
    <w:p w14:paraId="160FD312" w14:textId="0A18B08D" w:rsidR="00CB0225" w:rsidRDefault="00CB0225" w:rsidP="00CB022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Rück</w:t>
      </w:r>
      <w:proofErr w:type="spellEnd"/>
      <w:r>
        <w:rPr>
          <w:sz w:val="24"/>
          <w:szCs w:val="24"/>
        </w:rPr>
        <w:t xml:space="preserve"> = - F</w:t>
      </w:r>
      <w:r>
        <w:rPr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l</m:t>
            </m:r>
          </m:den>
        </m:f>
      </m:oMath>
    </w:p>
    <w:p w14:paraId="40C0DAC7" w14:textId="45DF859E" w:rsidR="00CB0225" w:rsidRDefault="00CB0225" w:rsidP="00DC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Rückstellkraft ist </w:t>
      </w:r>
      <w:r>
        <w:rPr>
          <w:sz w:val="24"/>
          <w:szCs w:val="24"/>
        </w:rPr>
        <w:t>nun</w:t>
      </w:r>
      <w:r>
        <w:rPr>
          <w:sz w:val="24"/>
          <w:szCs w:val="24"/>
        </w:rPr>
        <w:t xml:space="preserve"> proportional zu x </w:t>
      </w:r>
      <w:r>
        <w:rPr>
          <w:sz w:val="24"/>
          <w:szCs w:val="24"/>
        </w:rPr>
        <w:t>genau</w:t>
      </w:r>
      <w:r>
        <w:rPr>
          <w:sz w:val="24"/>
          <w:szCs w:val="24"/>
        </w:rPr>
        <w:t xml:space="preserve"> wie beim linearen Kraftgesetz. </w:t>
      </w:r>
      <w:r>
        <w:rPr>
          <w:sz w:val="24"/>
          <w:szCs w:val="24"/>
        </w:rPr>
        <w:t xml:space="preserve">Für kleine Auslenkwinkel kann man beim Fadenpendel also doch von einer harmonischen Schwingung sprechen. </w:t>
      </w:r>
    </w:p>
    <w:p w14:paraId="5E1C569F" w14:textId="77777777" w:rsidR="00CB0225" w:rsidRDefault="00CB0225" w:rsidP="00CB0225">
      <w:pPr>
        <w:jc w:val="both"/>
        <w:rPr>
          <w:b/>
          <w:bCs/>
          <w:sz w:val="24"/>
          <w:szCs w:val="24"/>
        </w:rPr>
      </w:pPr>
    </w:p>
    <w:p w14:paraId="01FDC43F" w14:textId="54D72E69" w:rsidR="00CB0225" w:rsidRPr="00BE29CA" w:rsidRDefault="00CB0225" w:rsidP="00CB0225">
      <w:pPr>
        <w:jc w:val="both"/>
        <w:rPr>
          <w:b/>
          <w:bCs/>
          <w:sz w:val="24"/>
          <w:szCs w:val="24"/>
        </w:rPr>
      </w:pPr>
      <w:r w:rsidRPr="00BE29CA">
        <w:rPr>
          <w:b/>
          <w:bCs/>
          <w:sz w:val="24"/>
          <w:szCs w:val="24"/>
        </w:rPr>
        <w:t>Wie kann man die Bewegung eines F</w:t>
      </w:r>
      <w:r>
        <w:rPr>
          <w:b/>
          <w:bCs/>
          <w:sz w:val="24"/>
          <w:szCs w:val="24"/>
        </w:rPr>
        <w:t>aden</w:t>
      </w:r>
      <w:r w:rsidRPr="00BE29CA">
        <w:rPr>
          <w:b/>
          <w:bCs/>
          <w:sz w:val="24"/>
          <w:szCs w:val="24"/>
        </w:rPr>
        <w:t xml:space="preserve">pendels mathematisch </w:t>
      </w:r>
      <w:r w:rsidRPr="0065522F">
        <w:rPr>
          <w:b/>
          <w:bCs/>
          <w:sz w:val="24"/>
          <w:szCs w:val="24"/>
          <w:u w:val="single"/>
        </w:rPr>
        <w:t>allgemein</w:t>
      </w:r>
      <w:r>
        <w:rPr>
          <w:b/>
          <w:bCs/>
          <w:sz w:val="24"/>
          <w:szCs w:val="24"/>
        </w:rPr>
        <w:t xml:space="preserve"> </w:t>
      </w:r>
      <w:r w:rsidRPr="00BE29CA">
        <w:rPr>
          <w:b/>
          <w:bCs/>
          <w:sz w:val="24"/>
          <w:szCs w:val="24"/>
        </w:rPr>
        <w:t xml:space="preserve">beschreiben? </w:t>
      </w:r>
    </w:p>
    <w:p w14:paraId="6225685B" w14:textId="13EE1B34" w:rsidR="00DC1A6D" w:rsidRDefault="00DC1A6D" w:rsidP="00DC1A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allgemeine Formel für eine Kraft F lautet: </w:t>
      </w:r>
    </w:p>
    <w:p w14:paraId="50214F2A" w14:textId="77777777" w:rsidR="00DC1A6D" w:rsidRDefault="00DC1A6D" w:rsidP="00DC1A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 = m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a</w:t>
      </w:r>
    </w:p>
    <w:p w14:paraId="78A677DD" w14:textId="77777777" w:rsidR="000F1A09" w:rsidRDefault="000F1A09" w:rsidP="000F1A09">
      <w:pPr>
        <w:jc w:val="both"/>
        <w:rPr>
          <w:sz w:val="24"/>
          <w:szCs w:val="24"/>
        </w:rPr>
      </w:pPr>
      <w:r>
        <w:rPr>
          <w:sz w:val="24"/>
          <w:szCs w:val="24"/>
        </w:rPr>
        <w:t>Da die Beschleunigung a der zweiten Ableitung der Auslenkung y (t) entsprich, können wir schreiben</w:t>
      </w:r>
    </w:p>
    <w:p w14:paraId="3CCBE331" w14:textId="10988B50" w:rsidR="000F1A09" w:rsidRDefault="000F1A09" w:rsidP="000F1A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F</w:t>
      </w:r>
      <w:r>
        <w:t xml:space="preserve"> = </w:t>
      </w:r>
      <w:r>
        <w:rPr>
          <w:sz w:val="24"/>
          <w:szCs w:val="24"/>
        </w:rPr>
        <w:t xml:space="preserve">m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y(t)´´</w:t>
      </w:r>
    </w:p>
    <w:p w14:paraId="59072D7E" w14:textId="3655D083" w:rsidR="00FD161D" w:rsidRDefault="00716D9C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Dieses setzen wir für </w:t>
      </w:r>
      <w:proofErr w:type="spellStart"/>
      <w:r>
        <w:rPr>
          <w:sz w:val="24"/>
          <w:szCs w:val="24"/>
        </w:rPr>
        <w:t>F</w:t>
      </w:r>
      <w:r w:rsidR="00BC5781">
        <w:rPr>
          <w:sz w:val="24"/>
          <w:szCs w:val="24"/>
          <w:vertAlign w:val="subscript"/>
        </w:rPr>
        <w:t>Rück</w:t>
      </w:r>
      <w:proofErr w:type="spellEnd"/>
      <w:r>
        <w:rPr>
          <w:sz w:val="24"/>
          <w:szCs w:val="24"/>
        </w:rPr>
        <w:t xml:space="preserve"> in die </w:t>
      </w:r>
      <w:r w:rsidR="00056E95">
        <w:rPr>
          <w:sz w:val="24"/>
          <w:szCs w:val="24"/>
        </w:rPr>
        <w:t xml:space="preserve">Formel </w:t>
      </w:r>
      <w:r w:rsidR="00D10B64">
        <w:rPr>
          <w:sz w:val="24"/>
          <w:szCs w:val="24"/>
        </w:rPr>
        <w:t>2</w:t>
      </w:r>
      <w:r w:rsidR="00056E95">
        <w:rPr>
          <w:sz w:val="24"/>
          <w:szCs w:val="24"/>
        </w:rPr>
        <w:t xml:space="preserve"> ein</w:t>
      </w:r>
    </w:p>
    <w:p w14:paraId="2A75D655" w14:textId="297B229A" w:rsidR="00056E95" w:rsidRPr="008C1D28" w:rsidRDefault="00056E95" w:rsidP="00056E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y(t)´´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6D313F">
        <w:rPr>
          <w:sz w:val="24"/>
          <w:szCs w:val="24"/>
        </w:rPr>
        <w:t xml:space="preserve"> </w:t>
      </w:r>
      <w:r w:rsidR="006D313F">
        <w:rPr>
          <w:sz w:val="24"/>
          <w:szCs w:val="24"/>
        </w:rPr>
        <w:t xml:space="preserve">- sin </w:t>
      </w:r>
      <w:r w:rsidR="006D313F">
        <w:rPr>
          <w:rFonts w:cstheme="minorHAnsi"/>
          <w:sz w:val="24"/>
          <w:szCs w:val="24"/>
        </w:rPr>
        <w:t>α</w:t>
      </w:r>
      <w:r w:rsidR="006D313F">
        <w:rPr>
          <w:sz w:val="24"/>
          <w:szCs w:val="24"/>
        </w:rPr>
        <w:t xml:space="preserve"> </w:t>
      </w:r>
      <w:r w:rsidR="006D313F">
        <w:rPr>
          <w:rFonts w:cstheme="minorHAnsi"/>
          <w:sz w:val="24"/>
          <w:szCs w:val="24"/>
        </w:rPr>
        <w:t>∙</w:t>
      </w:r>
      <w:r w:rsidR="006D313F">
        <w:rPr>
          <w:sz w:val="24"/>
          <w:szCs w:val="24"/>
        </w:rPr>
        <w:t xml:space="preserve"> </w:t>
      </w:r>
      <w:r w:rsidR="006D313F">
        <w:rPr>
          <w:sz w:val="24"/>
          <w:szCs w:val="24"/>
        </w:rPr>
        <w:t>F</w:t>
      </w:r>
      <w:r w:rsidR="006D313F">
        <w:rPr>
          <w:sz w:val="24"/>
          <w:szCs w:val="24"/>
          <w:vertAlign w:val="subscript"/>
        </w:rPr>
        <w:t>G</w:t>
      </w:r>
      <w:r w:rsidR="006D313F">
        <w:rPr>
          <w:sz w:val="24"/>
          <w:szCs w:val="24"/>
        </w:rPr>
        <w:t xml:space="preserve"> </w:t>
      </w:r>
      <w:r w:rsidR="006D313F">
        <w:rPr>
          <w:rFonts w:cstheme="minorHAnsi"/>
          <w:sz w:val="24"/>
          <w:szCs w:val="24"/>
        </w:rPr>
        <w:t>=</w:t>
      </w:r>
      <w:r w:rsidR="00A7629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sin </w:t>
      </w:r>
      <w:r>
        <w:rPr>
          <w:rFonts w:cstheme="minorHAnsi"/>
          <w:sz w:val="24"/>
          <w:szCs w:val="24"/>
        </w:rPr>
        <w:t xml:space="preserve">α ∙ </w:t>
      </w:r>
      <w:r>
        <w:rPr>
          <w:sz w:val="24"/>
          <w:szCs w:val="24"/>
        </w:rPr>
        <w:t xml:space="preserve">m </w:t>
      </w:r>
      <w:r>
        <w:rPr>
          <w:rFonts w:cstheme="minorHAnsi"/>
          <w:sz w:val="24"/>
          <w:szCs w:val="24"/>
        </w:rPr>
        <w:t>∙ g</w:t>
      </w:r>
    </w:p>
    <w:p w14:paraId="6E43E1ED" w14:textId="716FAD80" w:rsidR="008C1D28" w:rsidRDefault="00246363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nutzen die Formel 1 und können so, sin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ersetzen</w:t>
      </w:r>
    </w:p>
    <w:p w14:paraId="43D19FD7" w14:textId="69F08563" w:rsidR="00246363" w:rsidRPr="008C1D28" w:rsidRDefault="00246363" w:rsidP="002463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y(t)´´ =</w:t>
      </w:r>
      <w:r w:rsidR="00A7629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l</m:t>
            </m:r>
          </m:den>
        </m:f>
      </m:oMath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∙ </w:t>
      </w:r>
      <w:r>
        <w:rPr>
          <w:sz w:val="24"/>
          <w:szCs w:val="24"/>
        </w:rPr>
        <w:t xml:space="preserve">m </w:t>
      </w:r>
      <w:r>
        <w:rPr>
          <w:rFonts w:cstheme="minorHAnsi"/>
          <w:sz w:val="24"/>
          <w:szCs w:val="24"/>
        </w:rPr>
        <w:t>∙ g</w:t>
      </w:r>
    </w:p>
    <w:p w14:paraId="64600334" w14:textId="51D20FD7" w:rsidR="00246363" w:rsidRDefault="00BF3DC5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>Dabei schreiben wir bewusst y(t), da die Länge von y abhängig von der Zeit ist</w:t>
      </w:r>
      <w:r w:rsidR="00A64D38">
        <w:rPr>
          <w:sz w:val="24"/>
          <w:szCs w:val="24"/>
        </w:rPr>
        <w:t>, da sich das Pendel hin und her bewegt</w:t>
      </w:r>
      <w:r>
        <w:rPr>
          <w:sz w:val="24"/>
          <w:szCs w:val="24"/>
        </w:rPr>
        <w:t xml:space="preserve">. </w:t>
      </w:r>
      <w:r w:rsidR="007C64F7">
        <w:rPr>
          <w:sz w:val="24"/>
          <w:szCs w:val="24"/>
        </w:rPr>
        <w:t xml:space="preserve">Durch Umformen ergibt sich </w:t>
      </w:r>
    </w:p>
    <w:p w14:paraId="1868816F" w14:textId="732C1D8D" w:rsidR="007C64F7" w:rsidRPr="008C1D28" w:rsidRDefault="007C64F7" w:rsidP="007C64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y(t)´´ =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m∙g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l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∙ </w:t>
      </w:r>
      <w:r>
        <w:rPr>
          <w:sz w:val="24"/>
          <w:szCs w:val="24"/>
        </w:rPr>
        <w:t>y</w:t>
      </w:r>
      <w:r w:rsidR="00BF3DC5">
        <w:rPr>
          <w:sz w:val="24"/>
          <w:szCs w:val="24"/>
        </w:rPr>
        <w:t>(t)</w:t>
      </w:r>
    </w:p>
    <w:p w14:paraId="6EB73849" w14:textId="4662B08A" w:rsidR="007C64F7" w:rsidRDefault="005B0956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 durch Wegkürzen von m </w:t>
      </w:r>
    </w:p>
    <w:p w14:paraId="5468FC3B" w14:textId="76D85B91" w:rsidR="00716393" w:rsidRPr="00716D9C" w:rsidRDefault="00716393" w:rsidP="00716393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5B0956">
        <w:rPr>
          <w:sz w:val="24"/>
          <w:szCs w:val="24"/>
        </w:rPr>
        <w:t xml:space="preserve">y(t)´´ = -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l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5B0956">
        <w:rPr>
          <w:sz w:val="24"/>
          <w:szCs w:val="24"/>
        </w:rPr>
        <w:t xml:space="preserve"> </w:t>
      </w:r>
      <w:r w:rsidR="005B0956">
        <w:rPr>
          <w:rFonts w:cstheme="minorHAnsi"/>
          <w:sz w:val="24"/>
          <w:szCs w:val="24"/>
        </w:rPr>
        <w:t xml:space="preserve">∙ </w:t>
      </w:r>
      <w:r w:rsidR="005B0956">
        <w:rPr>
          <w:sz w:val="24"/>
          <w:szCs w:val="24"/>
        </w:rPr>
        <w:t>y</w:t>
      </w:r>
      <w:r w:rsidR="00BF3DC5">
        <w:rPr>
          <w:sz w:val="24"/>
          <w:szCs w:val="24"/>
        </w:rPr>
        <w:t>(</w:t>
      </w:r>
      <w:proofErr w:type="gramStart"/>
      <w:r w:rsidR="00BF3DC5">
        <w:rPr>
          <w:sz w:val="24"/>
          <w:szCs w:val="24"/>
        </w:rPr>
        <w:t>t)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  <w:r w:rsidRPr="00716D9C">
        <w:rPr>
          <w:rFonts w:cstheme="minorHAnsi"/>
          <w:i/>
          <w:iCs/>
          <w:sz w:val="24"/>
          <w:szCs w:val="24"/>
        </w:rPr>
        <w:t xml:space="preserve">(Formel </w:t>
      </w:r>
      <w:r>
        <w:rPr>
          <w:rFonts w:cstheme="minorHAnsi"/>
          <w:i/>
          <w:iCs/>
          <w:sz w:val="24"/>
          <w:szCs w:val="24"/>
        </w:rPr>
        <w:t>3</w:t>
      </w:r>
      <w:r w:rsidRPr="00716D9C">
        <w:rPr>
          <w:rFonts w:cstheme="minorHAnsi"/>
          <w:i/>
          <w:iCs/>
          <w:sz w:val="24"/>
          <w:szCs w:val="24"/>
        </w:rPr>
        <w:t xml:space="preserve">) </w:t>
      </w:r>
    </w:p>
    <w:p w14:paraId="58C0F9C4" w14:textId="50D28292" w:rsidR="00BD55F2" w:rsidRDefault="00BD55F2" w:rsidP="00BD55F2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68677E">
        <w:rPr>
          <w:sz w:val="24"/>
          <w:szCs w:val="24"/>
        </w:rPr>
        <w:t xml:space="preserve">ei </w:t>
      </w:r>
      <w:r>
        <w:rPr>
          <w:sz w:val="24"/>
          <w:szCs w:val="24"/>
        </w:rPr>
        <w:t xml:space="preserve">einem </w:t>
      </w:r>
      <w:r w:rsidRPr="0068677E">
        <w:rPr>
          <w:sz w:val="24"/>
          <w:szCs w:val="24"/>
        </w:rPr>
        <w:t>geeignet</w:t>
      </w:r>
      <w:r>
        <w:rPr>
          <w:sz w:val="24"/>
          <w:szCs w:val="24"/>
        </w:rPr>
        <w:t>en</w:t>
      </w:r>
      <w:r w:rsidRPr="0068677E">
        <w:rPr>
          <w:sz w:val="24"/>
          <w:szCs w:val="24"/>
        </w:rPr>
        <w:t xml:space="preserve"> Koordinatensystem und den Anfangsbedingungen </w:t>
      </w:r>
      <w:r>
        <w:rPr>
          <w:sz w:val="24"/>
          <w:szCs w:val="24"/>
        </w:rPr>
        <w:t>y (0) = 0</w:t>
      </w:r>
      <w:r w:rsidRPr="0068677E">
        <w:rPr>
          <w:sz w:val="24"/>
          <w:szCs w:val="24"/>
        </w:rPr>
        <w:t xml:space="preserve"> und </w:t>
      </w:r>
      <w:proofErr w:type="gramStart"/>
      <w:r>
        <w:rPr>
          <w:sz w:val="24"/>
          <w:szCs w:val="24"/>
        </w:rPr>
        <w:t>v(</w:t>
      </w:r>
      <w:proofErr w:type="gramEnd"/>
      <w:r>
        <w:rPr>
          <w:sz w:val="24"/>
          <w:szCs w:val="24"/>
        </w:rPr>
        <w:t xml:space="preserve">0) = 0 </w:t>
      </w:r>
      <w:r w:rsidRPr="0068677E">
        <w:rPr>
          <w:sz w:val="24"/>
          <w:szCs w:val="24"/>
        </w:rPr>
        <w:t>wird die Bewegung eines F</w:t>
      </w:r>
      <w:r>
        <w:rPr>
          <w:sz w:val="24"/>
          <w:szCs w:val="24"/>
        </w:rPr>
        <w:t>aden</w:t>
      </w:r>
      <w:r w:rsidRPr="0068677E">
        <w:rPr>
          <w:sz w:val="24"/>
          <w:szCs w:val="24"/>
        </w:rPr>
        <w:t xml:space="preserve">pendels </w:t>
      </w:r>
      <w:r w:rsidR="004E3698">
        <w:rPr>
          <w:sz w:val="24"/>
          <w:szCs w:val="24"/>
        </w:rPr>
        <w:t xml:space="preserve">für kleine Auslenkungen </w:t>
      </w:r>
      <w:r w:rsidRPr="0068677E">
        <w:rPr>
          <w:sz w:val="24"/>
          <w:szCs w:val="24"/>
        </w:rPr>
        <w:t xml:space="preserve">beschrieben durch die </w:t>
      </w:r>
      <w:r>
        <w:rPr>
          <w:sz w:val="24"/>
          <w:szCs w:val="24"/>
        </w:rPr>
        <w:t>allgemeine</w:t>
      </w:r>
      <w:r w:rsidRPr="0068677E">
        <w:rPr>
          <w:sz w:val="24"/>
          <w:szCs w:val="24"/>
        </w:rPr>
        <w:t xml:space="preserve"> Zeit-Ort-Funktion</w:t>
      </w:r>
    </w:p>
    <w:p w14:paraId="7E3AC498" w14:textId="7C8277CA" w:rsidR="00BD55F2" w:rsidRPr="00D34B4D" w:rsidRDefault="00AA6A5C" w:rsidP="00BD55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D55F2">
        <w:rPr>
          <w:sz w:val="24"/>
          <w:szCs w:val="24"/>
        </w:rPr>
        <w:t xml:space="preserve">y(t) = </w:t>
      </w:r>
      <w:proofErr w:type="spellStart"/>
      <w:r w:rsidR="00BD55F2">
        <w:rPr>
          <w:sz w:val="24"/>
          <w:szCs w:val="24"/>
        </w:rPr>
        <w:t>y</w:t>
      </w:r>
      <w:r w:rsidR="00DE3902">
        <w:rPr>
          <w:sz w:val="24"/>
          <w:szCs w:val="24"/>
          <w:vertAlign w:val="subscript"/>
        </w:rPr>
        <w:t>max</w:t>
      </w:r>
      <w:proofErr w:type="spellEnd"/>
      <w:r w:rsidR="00BD55F2">
        <w:rPr>
          <w:sz w:val="24"/>
          <w:szCs w:val="24"/>
        </w:rPr>
        <w:t xml:space="preserve"> </w:t>
      </w:r>
      <w:r w:rsidR="00BD55F2">
        <w:rPr>
          <w:rFonts w:cstheme="minorHAnsi"/>
          <w:sz w:val="24"/>
          <w:szCs w:val="24"/>
        </w:rPr>
        <w:t>∙</w:t>
      </w:r>
      <w:r w:rsidR="00BD55F2">
        <w:rPr>
          <w:sz w:val="24"/>
          <w:szCs w:val="24"/>
        </w:rPr>
        <w:t xml:space="preserve"> sin (</w:t>
      </w:r>
      <w:r w:rsidR="00BD55F2">
        <w:rPr>
          <w:rFonts w:cstheme="minorHAnsi"/>
          <w:sz w:val="24"/>
          <w:szCs w:val="24"/>
        </w:rPr>
        <w:t>ω</w:t>
      </w:r>
      <w:r w:rsidR="00BD55F2">
        <w:rPr>
          <w:sz w:val="24"/>
          <w:szCs w:val="24"/>
        </w:rPr>
        <w:t xml:space="preserve"> </w:t>
      </w:r>
      <w:r w:rsidR="00BD55F2">
        <w:rPr>
          <w:rFonts w:cstheme="minorHAnsi"/>
          <w:sz w:val="24"/>
          <w:szCs w:val="24"/>
        </w:rPr>
        <w:t>∙</w:t>
      </w:r>
      <w:r w:rsidR="00BD55F2">
        <w:rPr>
          <w:sz w:val="24"/>
          <w:szCs w:val="24"/>
        </w:rPr>
        <w:t xml:space="preserve"> </w:t>
      </w:r>
      <w:proofErr w:type="gramStart"/>
      <w:r w:rsidR="00BD55F2">
        <w:rPr>
          <w:sz w:val="24"/>
          <w:szCs w:val="24"/>
        </w:rPr>
        <w:t>t</w:t>
      </w:r>
      <w:r w:rsidR="00BD55F2" w:rsidRPr="00547AFB">
        <w:rPr>
          <w:i/>
          <w:iCs/>
          <w:sz w:val="24"/>
          <w:szCs w:val="24"/>
        </w:rPr>
        <w:t xml:space="preserve">)   </w:t>
      </w:r>
      <w:proofErr w:type="gramEnd"/>
      <w:r w:rsidR="00BD55F2" w:rsidRPr="00547AFB">
        <w:rPr>
          <w:i/>
          <w:iCs/>
          <w:sz w:val="24"/>
          <w:szCs w:val="24"/>
        </w:rPr>
        <w:t xml:space="preserve">                     </w:t>
      </w:r>
      <w:r>
        <w:rPr>
          <w:i/>
          <w:iCs/>
          <w:sz w:val="24"/>
          <w:szCs w:val="24"/>
        </w:rPr>
        <w:t xml:space="preserve">      </w:t>
      </w:r>
      <w:r w:rsidR="00BD55F2" w:rsidRPr="00547AFB">
        <w:rPr>
          <w:i/>
          <w:iCs/>
          <w:sz w:val="24"/>
          <w:szCs w:val="24"/>
        </w:rPr>
        <w:t xml:space="preserve">      </w:t>
      </w:r>
      <w:r w:rsidRPr="00547AFB">
        <w:rPr>
          <w:i/>
          <w:iCs/>
          <w:sz w:val="24"/>
          <w:szCs w:val="24"/>
        </w:rPr>
        <w:t xml:space="preserve">(Formel </w:t>
      </w:r>
      <w:r>
        <w:rPr>
          <w:i/>
          <w:iCs/>
          <w:sz w:val="24"/>
          <w:szCs w:val="24"/>
        </w:rPr>
        <w:t>4</w:t>
      </w:r>
      <w:r w:rsidRPr="00547AFB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</w:t>
      </w:r>
      <w:r w:rsidR="00BD55F2" w:rsidRPr="00547AFB">
        <w:rPr>
          <w:i/>
          <w:iCs/>
          <w:sz w:val="24"/>
          <w:szCs w:val="24"/>
        </w:rPr>
        <w:t xml:space="preserve">  </w:t>
      </w:r>
    </w:p>
    <w:p w14:paraId="3D4FCC48" w14:textId="0D842C0A" w:rsidR="00E23C7A" w:rsidRDefault="00E23C7A" w:rsidP="00E23C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Zusammen mit </w:t>
      </w:r>
      <w:r w:rsidRPr="00E23C7A">
        <w:rPr>
          <w:sz w:val="24"/>
          <w:szCs w:val="24"/>
        </w:rPr>
        <w:t xml:space="preserve">Formel </w:t>
      </w:r>
      <w:r w:rsidRPr="00E23C7A">
        <w:rPr>
          <w:sz w:val="24"/>
          <w:szCs w:val="24"/>
        </w:rPr>
        <w:t>3</w:t>
      </w:r>
      <w:r>
        <w:rPr>
          <w:sz w:val="24"/>
          <w:szCs w:val="24"/>
        </w:rPr>
        <w:t xml:space="preserve"> gilt</w:t>
      </w:r>
    </w:p>
    <w:p w14:paraId="43A33F17" w14:textId="01D0E679" w:rsidR="001F22B7" w:rsidRPr="001A3ABC" w:rsidRDefault="00E23C7A" w:rsidP="00E23C7A">
      <w:pPr>
        <w:jc w:val="both"/>
        <w:rPr>
          <w:sz w:val="24"/>
          <w:szCs w:val="24"/>
        </w:rPr>
      </w:pPr>
      <w:r w:rsidRPr="001A3ABC">
        <w:rPr>
          <w:rFonts w:eastAsiaTheme="minorEastAsia"/>
        </w:rPr>
        <w:t xml:space="preserve">                                                            y(t)´´= </w:t>
      </w:r>
      <m:oMath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 w:rsidRPr="001A3ABC">
        <w:rPr>
          <w:rFonts w:eastAsiaTheme="minorEastAsia"/>
        </w:rPr>
        <w:t xml:space="preserve"> </w:t>
      </w:r>
      <w:r w:rsidRPr="001A3ABC">
        <w:rPr>
          <w:rFonts w:eastAsiaTheme="minorEastAsia" w:cstheme="minorHAnsi"/>
        </w:rPr>
        <w:t>∙</w:t>
      </w:r>
      <w:r w:rsidRPr="001A3ABC">
        <w:rPr>
          <w:rFonts w:eastAsiaTheme="minorEastAsia"/>
        </w:rPr>
        <w:t xml:space="preserve"> </w:t>
      </w:r>
      <w:proofErr w:type="spellStart"/>
      <w:r w:rsidRPr="001A3ABC">
        <w:rPr>
          <w:sz w:val="24"/>
          <w:szCs w:val="24"/>
        </w:rPr>
        <w:t>y</w:t>
      </w:r>
      <w:r w:rsidRPr="001A3ABC">
        <w:rPr>
          <w:sz w:val="24"/>
          <w:szCs w:val="24"/>
          <w:vertAlign w:val="subscript"/>
        </w:rPr>
        <w:t>max</w:t>
      </w:r>
      <w:proofErr w:type="spellEnd"/>
      <w:r w:rsidRPr="001A3ABC">
        <w:rPr>
          <w:sz w:val="24"/>
          <w:szCs w:val="24"/>
        </w:rPr>
        <w:t xml:space="preserve"> </w:t>
      </w:r>
      <w:r w:rsidRPr="001A3ABC">
        <w:rPr>
          <w:rFonts w:cstheme="minorHAnsi"/>
          <w:sz w:val="24"/>
          <w:szCs w:val="24"/>
        </w:rPr>
        <w:t>∙</w:t>
      </w:r>
      <w:r w:rsidRPr="001A3ABC">
        <w:rPr>
          <w:sz w:val="24"/>
          <w:szCs w:val="24"/>
        </w:rPr>
        <w:t xml:space="preserve"> sin (</w:t>
      </w:r>
      <w:r w:rsidRPr="001A3ABC">
        <w:rPr>
          <w:rFonts w:cstheme="minorHAnsi"/>
          <w:sz w:val="24"/>
          <w:szCs w:val="24"/>
        </w:rPr>
        <w:t>ω</w:t>
      </w:r>
      <w:r w:rsidRPr="001A3ABC">
        <w:rPr>
          <w:sz w:val="24"/>
          <w:szCs w:val="24"/>
        </w:rPr>
        <w:t xml:space="preserve"> </w:t>
      </w:r>
      <w:r w:rsidRPr="001A3ABC">
        <w:rPr>
          <w:rFonts w:cstheme="minorHAnsi"/>
          <w:sz w:val="24"/>
          <w:szCs w:val="24"/>
        </w:rPr>
        <w:t>∙</w:t>
      </w:r>
      <w:r w:rsidRPr="001A3ABC">
        <w:rPr>
          <w:sz w:val="24"/>
          <w:szCs w:val="24"/>
        </w:rPr>
        <w:t xml:space="preserve"> </w:t>
      </w:r>
      <w:proofErr w:type="gramStart"/>
      <w:r w:rsidRPr="001A3ABC">
        <w:rPr>
          <w:sz w:val="24"/>
          <w:szCs w:val="24"/>
        </w:rPr>
        <w:t xml:space="preserve">t)   </w:t>
      </w:r>
      <w:proofErr w:type="gramEnd"/>
      <w:r w:rsidRPr="001A3ABC">
        <w:rPr>
          <w:sz w:val="24"/>
          <w:szCs w:val="24"/>
        </w:rPr>
        <w:t xml:space="preserve">                             </w:t>
      </w:r>
      <w:r w:rsidR="001A3ABC" w:rsidRPr="00547AFB">
        <w:rPr>
          <w:i/>
          <w:iCs/>
          <w:sz w:val="24"/>
          <w:szCs w:val="24"/>
        </w:rPr>
        <w:t xml:space="preserve">(Formel </w:t>
      </w:r>
      <w:r w:rsidR="00AA6A5C">
        <w:rPr>
          <w:i/>
          <w:iCs/>
          <w:sz w:val="24"/>
          <w:szCs w:val="24"/>
        </w:rPr>
        <w:t>5</w:t>
      </w:r>
      <w:r w:rsidR="001A3ABC" w:rsidRPr="00547AFB">
        <w:rPr>
          <w:i/>
          <w:iCs/>
          <w:sz w:val="24"/>
          <w:szCs w:val="24"/>
        </w:rPr>
        <w:t>)</w:t>
      </w:r>
    </w:p>
    <w:p w14:paraId="7F0D9195" w14:textId="77777777" w:rsidR="00E23C7A" w:rsidRDefault="00E23C7A" w:rsidP="001F22B7">
      <w:pPr>
        <w:jc w:val="both"/>
        <w:rPr>
          <w:b/>
          <w:bCs/>
          <w:sz w:val="24"/>
          <w:szCs w:val="24"/>
        </w:rPr>
      </w:pPr>
    </w:p>
    <w:p w14:paraId="528F7EE4" w14:textId="3DBC6222" w:rsidR="001F22B7" w:rsidRPr="00BE29CA" w:rsidRDefault="001F22B7" w:rsidP="001F22B7">
      <w:pPr>
        <w:jc w:val="both"/>
        <w:rPr>
          <w:b/>
          <w:bCs/>
          <w:sz w:val="24"/>
          <w:szCs w:val="24"/>
        </w:rPr>
      </w:pPr>
      <w:r w:rsidRPr="00BE29CA">
        <w:rPr>
          <w:b/>
          <w:bCs/>
          <w:sz w:val="24"/>
          <w:szCs w:val="24"/>
        </w:rPr>
        <w:t>Wie kann man die Bewegung eines F</w:t>
      </w:r>
      <w:r>
        <w:rPr>
          <w:b/>
          <w:bCs/>
          <w:sz w:val="24"/>
          <w:szCs w:val="24"/>
        </w:rPr>
        <w:t>aden</w:t>
      </w:r>
      <w:r w:rsidRPr="00BE29CA">
        <w:rPr>
          <w:b/>
          <w:bCs/>
          <w:sz w:val="24"/>
          <w:szCs w:val="24"/>
        </w:rPr>
        <w:t xml:space="preserve">pendels mathematisch </w:t>
      </w:r>
      <w:r>
        <w:rPr>
          <w:b/>
          <w:bCs/>
          <w:sz w:val="24"/>
          <w:szCs w:val="24"/>
          <w:u w:val="single"/>
        </w:rPr>
        <w:t>konkret</w:t>
      </w:r>
      <w:r>
        <w:rPr>
          <w:b/>
          <w:bCs/>
          <w:sz w:val="24"/>
          <w:szCs w:val="24"/>
        </w:rPr>
        <w:t xml:space="preserve"> </w:t>
      </w:r>
      <w:r w:rsidRPr="00BE29CA">
        <w:rPr>
          <w:b/>
          <w:bCs/>
          <w:sz w:val="24"/>
          <w:szCs w:val="24"/>
        </w:rPr>
        <w:t xml:space="preserve">beschreiben? </w:t>
      </w:r>
    </w:p>
    <w:p w14:paraId="063AEA0A" w14:textId="77C84200" w:rsidR="004A1304" w:rsidRPr="009F0F4F" w:rsidRDefault="00203AEC" w:rsidP="004A13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diese Frage zu beantworten müssen wir </w:t>
      </w:r>
      <w:r w:rsidR="00BD55F2">
        <w:rPr>
          <w:sz w:val="24"/>
          <w:szCs w:val="24"/>
        </w:rPr>
        <w:t xml:space="preserve">die Winkelgeschwindigkeit </w:t>
      </w:r>
      <w:r w:rsidR="00BD55F2">
        <w:rPr>
          <w:rFonts w:cstheme="minorHAnsi"/>
          <w:sz w:val="24"/>
          <w:szCs w:val="24"/>
        </w:rPr>
        <w:t>ω</w:t>
      </w:r>
      <w:r w:rsidR="00A27B72">
        <w:rPr>
          <w:rFonts w:cstheme="minorHAnsi"/>
          <w:sz w:val="24"/>
          <w:szCs w:val="24"/>
        </w:rPr>
        <w:t xml:space="preserve"> (Formel </w:t>
      </w:r>
      <w:r w:rsidR="00224B35">
        <w:rPr>
          <w:rFonts w:cstheme="minorHAnsi"/>
          <w:sz w:val="24"/>
          <w:szCs w:val="24"/>
        </w:rPr>
        <w:t>5</w:t>
      </w:r>
      <w:r w:rsidR="00A27B72">
        <w:rPr>
          <w:rFonts w:cstheme="minorHAnsi"/>
          <w:sz w:val="24"/>
          <w:szCs w:val="24"/>
        </w:rPr>
        <w:t>)</w:t>
      </w:r>
      <w:r w:rsidR="00BD55F2">
        <w:rPr>
          <w:sz w:val="24"/>
          <w:szCs w:val="24"/>
        </w:rPr>
        <w:t xml:space="preserve"> genauer</w:t>
      </w:r>
      <w:r>
        <w:rPr>
          <w:sz w:val="24"/>
          <w:szCs w:val="24"/>
        </w:rPr>
        <w:t xml:space="preserve"> </w:t>
      </w:r>
      <w:r w:rsidR="00BD55F2">
        <w:rPr>
          <w:sz w:val="24"/>
          <w:szCs w:val="24"/>
        </w:rPr>
        <w:t xml:space="preserve">definieren. </w:t>
      </w:r>
      <w:r w:rsidR="004A1304">
        <w:rPr>
          <w:sz w:val="24"/>
          <w:szCs w:val="24"/>
        </w:rPr>
        <w:t xml:space="preserve">Wir probieren es mal mit </w:t>
      </w:r>
      <w:r w:rsidR="004A1304">
        <w:rPr>
          <w:rFonts w:cstheme="minorHAnsi"/>
          <w:sz w:val="24"/>
          <w:szCs w:val="24"/>
        </w:rPr>
        <w:t>ω</w:t>
      </w:r>
      <w:r w:rsidR="004A1304">
        <w:rPr>
          <w:sz w:val="24"/>
          <w:szCs w:val="24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 w:rsidR="004A1304">
        <w:rPr>
          <w:sz w:val="24"/>
          <w:szCs w:val="24"/>
        </w:rPr>
        <w:t xml:space="preserve"> </w:t>
      </w:r>
      <w:r w:rsidR="003764DF">
        <w:rPr>
          <w:rFonts w:eastAsiaTheme="minorEastAsia"/>
          <w:sz w:val="24"/>
          <w:szCs w:val="24"/>
        </w:rPr>
        <w:t xml:space="preserve">, setzen dieses in </w:t>
      </w:r>
      <w:r w:rsidR="00224B35">
        <w:rPr>
          <w:rFonts w:eastAsiaTheme="minorEastAsia"/>
          <w:sz w:val="24"/>
          <w:szCs w:val="24"/>
        </w:rPr>
        <w:t>Formel 4</w:t>
      </w:r>
      <w:r w:rsidR="003764DF">
        <w:rPr>
          <w:rFonts w:eastAsiaTheme="minorEastAsia"/>
          <w:sz w:val="24"/>
          <w:szCs w:val="24"/>
        </w:rPr>
        <w:t xml:space="preserve"> ein </w:t>
      </w:r>
      <w:r w:rsidR="004A1304">
        <w:rPr>
          <w:rFonts w:eastAsiaTheme="minorEastAsia"/>
          <w:sz w:val="24"/>
          <w:szCs w:val="24"/>
        </w:rPr>
        <w:t>und daraus ergibt</w:t>
      </w:r>
      <w:r w:rsidR="003764DF">
        <w:rPr>
          <w:rFonts w:eastAsiaTheme="minorEastAsia"/>
          <w:sz w:val="24"/>
          <w:szCs w:val="24"/>
        </w:rPr>
        <w:t xml:space="preserve"> sich</w:t>
      </w:r>
    </w:p>
    <w:p w14:paraId="1D31484B" w14:textId="5A4A69B9" w:rsidR="004A1304" w:rsidRPr="00D34B4D" w:rsidRDefault="004A1304" w:rsidP="004A1304">
      <w:pPr>
        <w:jc w:val="center"/>
        <w:rPr>
          <w:sz w:val="24"/>
          <w:szCs w:val="24"/>
        </w:rPr>
      </w:pPr>
      <w:bookmarkStart w:id="1" w:name="_Hlk135995708"/>
      <w:r>
        <w:rPr>
          <w:sz w:val="24"/>
          <w:szCs w:val="24"/>
        </w:rPr>
        <w:t xml:space="preserve">y(t) =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sin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t)</w:t>
      </w:r>
    </w:p>
    <w:bookmarkEnd w:id="1"/>
    <w:p w14:paraId="5964C945" w14:textId="77777777" w:rsidR="00237E1B" w:rsidRDefault="00237E1B" w:rsidP="00237E1B">
      <w:pPr>
        <w:jc w:val="both"/>
        <w:rPr>
          <w:sz w:val="24"/>
          <w:szCs w:val="24"/>
        </w:rPr>
      </w:pPr>
      <w:r>
        <w:rPr>
          <w:sz w:val="24"/>
          <w:szCs w:val="24"/>
        </w:rPr>
        <w:t>Die erste Ableitung ergibt</w:t>
      </w:r>
    </w:p>
    <w:p w14:paraId="0A8A54C8" w14:textId="4980A210" w:rsidR="00237E1B" w:rsidRPr="00D34B4D" w:rsidRDefault="00237E1B" w:rsidP="00237E1B">
      <w:pPr>
        <w:jc w:val="center"/>
        <w:rPr>
          <w:sz w:val="24"/>
          <w:szCs w:val="24"/>
        </w:rPr>
      </w:pPr>
      <w:r>
        <w:rPr>
          <w:sz w:val="24"/>
          <w:szCs w:val="24"/>
        </w:rPr>
        <w:t>y´(t)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cos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t)</w:t>
      </w:r>
    </w:p>
    <w:p w14:paraId="77E321AB" w14:textId="77777777" w:rsidR="00237E1B" w:rsidRDefault="00237E1B" w:rsidP="00237E1B">
      <w:pPr>
        <w:jc w:val="both"/>
        <w:rPr>
          <w:sz w:val="24"/>
          <w:szCs w:val="24"/>
        </w:rPr>
      </w:pPr>
      <w:r>
        <w:rPr>
          <w:sz w:val="24"/>
          <w:szCs w:val="24"/>
        </w:rPr>
        <w:t>Die zweite Ableitung ergibt</w:t>
      </w:r>
    </w:p>
    <w:p w14:paraId="5F8F92FB" w14:textId="31D60C2F" w:rsidR="00237E1B" w:rsidRPr="00D34B4D" w:rsidRDefault="00237E1B" w:rsidP="00237E1B">
      <w:pPr>
        <w:jc w:val="center"/>
        <w:rPr>
          <w:sz w:val="24"/>
          <w:szCs w:val="24"/>
        </w:rPr>
      </w:pPr>
      <w:r>
        <w:rPr>
          <w:sz w:val="24"/>
          <w:szCs w:val="24"/>
        </w:rPr>
        <w:t>y´´(t)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den>
        </m:f>
      </m:oMath>
      <w:r w:rsidRPr="00913E19">
        <w:rPr>
          <w:rFonts w:eastAsiaTheme="minorEastAsia"/>
          <w:b/>
          <w:bCs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sin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∙</w:t>
      </w:r>
      <w:r>
        <w:rPr>
          <w:sz w:val="24"/>
          <w:szCs w:val="24"/>
        </w:rPr>
        <w:t xml:space="preserve"> t)</w:t>
      </w:r>
    </w:p>
    <w:p w14:paraId="68C6032C" w14:textId="4952DB65" w:rsidR="0089649E" w:rsidRDefault="002A0209" w:rsidP="00913E19">
      <w:pPr>
        <w:jc w:val="both"/>
        <w:rPr>
          <w:sz w:val="24"/>
          <w:szCs w:val="24"/>
        </w:rPr>
      </w:pPr>
      <w:r>
        <w:rPr>
          <w:sz w:val="24"/>
          <w:szCs w:val="24"/>
        </w:rPr>
        <w:t>Das passt</w:t>
      </w:r>
      <w:r w:rsidR="009F0F4F">
        <w:rPr>
          <w:sz w:val="24"/>
          <w:szCs w:val="24"/>
        </w:rPr>
        <w:t xml:space="preserve"> zu Formel </w:t>
      </w:r>
      <w:r w:rsidR="00F55E08">
        <w:rPr>
          <w:sz w:val="24"/>
          <w:szCs w:val="24"/>
        </w:rPr>
        <w:t>5</w:t>
      </w:r>
      <w:r w:rsidR="009F0F4F">
        <w:rPr>
          <w:sz w:val="24"/>
          <w:szCs w:val="24"/>
        </w:rPr>
        <w:t xml:space="preserve">! Wir haben also unser </w:t>
      </w:r>
      <w:r w:rsidR="009F0F4F">
        <w:rPr>
          <w:rFonts w:cstheme="minorHAnsi"/>
          <w:sz w:val="24"/>
          <w:szCs w:val="24"/>
        </w:rPr>
        <w:t>ω</w:t>
      </w:r>
      <w:r w:rsidR="009F0F4F">
        <w:rPr>
          <w:sz w:val="24"/>
          <w:szCs w:val="24"/>
        </w:rPr>
        <w:t xml:space="preserve"> gefunden.</w:t>
      </w:r>
      <w:r>
        <w:rPr>
          <w:sz w:val="24"/>
          <w:szCs w:val="24"/>
        </w:rPr>
        <w:t xml:space="preserve"> </w:t>
      </w:r>
      <w:r w:rsidR="003B3D2A">
        <w:rPr>
          <w:sz w:val="24"/>
          <w:szCs w:val="24"/>
        </w:rPr>
        <w:t>D</w:t>
      </w:r>
      <w:r w:rsidR="0089649E">
        <w:rPr>
          <w:sz w:val="24"/>
          <w:szCs w:val="24"/>
        </w:rPr>
        <w:t xml:space="preserve">ie Bewegungsgleichungen für die harmonische Schwingung eines Federpendels </w:t>
      </w:r>
      <w:r w:rsidR="003B3D2A">
        <w:rPr>
          <w:sz w:val="24"/>
          <w:szCs w:val="24"/>
        </w:rPr>
        <w:t>sind demnach</w:t>
      </w:r>
      <w:r w:rsidR="0089649E">
        <w:rPr>
          <w:sz w:val="24"/>
          <w:szCs w:val="24"/>
        </w:rPr>
        <w:t xml:space="preserve">: </w:t>
      </w:r>
    </w:p>
    <w:p w14:paraId="34FE4E99" w14:textId="3A59DF43" w:rsidR="0089649E" w:rsidRPr="00237E1B" w:rsidRDefault="00986DDB" w:rsidP="00237E1B">
      <w:pPr>
        <w:pStyle w:val="Listenabsatz"/>
        <w:numPr>
          <w:ilvl w:val="0"/>
          <w:numId w:val="2"/>
        </w:numPr>
        <w:jc w:val="center"/>
        <w:rPr>
          <w:sz w:val="24"/>
          <w:szCs w:val="24"/>
        </w:rPr>
      </w:pPr>
      <w:r w:rsidRPr="00237E1B">
        <w:rPr>
          <w:b/>
          <w:bCs/>
          <w:sz w:val="24"/>
          <w:szCs w:val="24"/>
        </w:rPr>
        <w:t>Zeit-Weg-Funktion:</w:t>
      </w:r>
      <w:r w:rsidRPr="00237E1B">
        <w:rPr>
          <w:sz w:val="24"/>
          <w:szCs w:val="24"/>
        </w:rPr>
        <w:t xml:space="preserve"> </w:t>
      </w:r>
      <w:r w:rsidR="00237E1B" w:rsidRPr="00237E1B">
        <w:rPr>
          <w:sz w:val="24"/>
          <w:szCs w:val="24"/>
        </w:rPr>
        <w:t xml:space="preserve">y(t) = </w:t>
      </w:r>
      <w:proofErr w:type="spellStart"/>
      <w:r w:rsidR="00237E1B" w:rsidRPr="00237E1B">
        <w:rPr>
          <w:sz w:val="24"/>
          <w:szCs w:val="24"/>
        </w:rPr>
        <w:t>y</w:t>
      </w:r>
      <w:r w:rsidR="00237E1B" w:rsidRPr="00237E1B">
        <w:rPr>
          <w:sz w:val="24"/>
          <w:szCs w:val="24"/>
          <w:vertAlign w:val="subscript"/>
        </w:rPr>
        <w:t>max</w:t>
      </w:r>
      <w:proofErr w:type="spellEnd"/>
      <w:r w:rsidR="00237E1B" w:rsidRPr="00237E1B">
        <w:rPr>
          <w:sz w:val="24"/>
          <w:szCs w:val="24"/>
        </w:rPr>
        <w:t xml:space="preserve"> </w:t>
      </w:r>
      <w:r w:rsidR="00237E1B" w:rsidRPr="00237E1B">
        <w:rPr>
          <w:rFonts w:cstheme="minorHAnsi"/>
          <w:sz w:val="24"/>
          <w:szCs w:val="24"/>
        </w:rPr>
        <w:t>∙</w:t>
      </w:r>
      <w:r w:rsidR="00237E1B" w:rsidRPr="00237E1B">
        <w:rPr>
          <w:sz w:val="24"/>
          <w:szCs w:val="24"/>
        </w:rPr>
        <w:t xml:space="preserve"> sin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 w:rsidR="00237E1B" w:rsidRPr="00237E1B">
        <w:rPr>
          <w:sz w:val="24"/>
          <w:szCs w:val="24"/>
        </w:rPr>
        <w:t xml:space="preserve">  </w:t>
      </w:r>
      <w:r w:rsidR="00237E1B" w:rsidRPr="00237E1B">
        <w:rPr>
          <w:rFonts w:cstheme="minorHAnsi"/>
          <w:sz w:val="24"/>
          <w:szCs w:val="24"/>
        </w:rPr>
        <w:t>∙</w:t>
      </w:r>
      <w:r w:rsidR="00237E1B" w:rsidRPr="00237E1B">
        <w:rPr>
          <w:sz w:val="24"/>
          <w:szCs w:val="24"/>
        </w:rPr>
        <w:t xml:space="preserve"> t)</w:t>
      </w:r>
    </w:p>
    <w:p w14:paraId="4EBD8115" w14:textId="5ADA2DAC" w:rsidR="0089649E" w:rsidRPr="00237E1B" w:rsidRDefault="00986DDB" w:rsidP="00237E1B">
      <w:pPr>
        <w:pStyle w:val="Listenabsatz"/>
        <w:numPr>
          <w:ilvl w:val="0"/>
          <w:numId w:val="2"/>
        </w:numPr>
        <w:jc w:val="center"/>
        <w:rPr>
          <w:sz w:val="24"/>
          <w:szCs w:val="24"/>
        </w:rPr>
      </w:pPr>
      <w:r w:rsidRPr="00237E1B">
        <w:rPr>
          <w:b/>
          <w:bCs/>
          <w:sz w:val="24"/>
          <w:szCs w:val="24"/>
        </w:rPr>
        <w:t xml:space="preserve">Zeit-Geschwindigkeits-Funktion: </w:t>
      </w:r>
      <w:r w:rsidR="00237E1B" w:rsidRPr="00237E1B">
        <w:rPr>
          <w:sz w:val="24"/>
          <w:szCs w:val="24"/>
        </w:rPr>
        <w:t>y´(t)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 w:rsidR="00237E1B" w:rsidRPr="00237E1B">
        <w:rPr>
          <w:sz w:val="24"/>
          <w:szCs w:val="24"/>
        </w:rPr>
        <w:t xml:space="preserve">  </w:t>
      </w:r>
      <w:r w:rsidR="00237E1B" w:rsidRPr="00237E1B">
        <w:rPr>
          <w:rFonts w:cstheme="minorHAnsi"/>
          <w:sz w:val="24"/>
          <w:szCs w:val="24"/>
        </w:rPr>
        <w:t>∙</w:t>
      </w:r>
      <w:r w:rsidR="00237E1B" w:rsidRPr="00237E1B">
        <w:rPr>
          <w:sz w:val="24"/>
          <w:szCs w:val="24"/>
        </w:rPr>
        <w:t xml:space="preserve"> </w:t>
      </w:r>
      <w:proofErr w:type="spellStart"/>
      <w:r w:rsidR="00237E1B" w:rsidRPr="00237E1B">
        <w:rPr>
          <w:sz w:val="24"/>
          <w:szCs w:val="24"/>
        </w:rPr>
        <w:t>y</w:t>
      </w:r>
      <w:r w:rsidR="00237E1B" w:rsidRPr="00237E1B">
        <w:rPr>
          <w:sz w:val="24"/>
          <w:szCs w:val="24"/>
          <w:vertAlign w:val="subscript"/>
        </w:rPr>
        <w:t>max</w:t>
      </w:r>
      <w:proofErr w:type="spellEnd"/>
      <w:r w:rsidR="00237E1B" w:rsidRPr="00237E1B">
        <w:rPr>
          <w:sz w:val="24"/>
          <w:szCs w:val="24"/>
        </w:rPr>
        <w:t xml:space="preserve"> </w:t>
      </w:r>
      <w:r w:rsidR="00237E1B" w:rsidRPr="00237E1B">
        <w:rPr>
          <w:rFonts w:cstheme="minorHAnsi"/>
          <w:sz w:val="24"/>
          <w:szCs w:val="24"/>
        </w:rPr>
        <w:t>∙</w:t>
      </w:r>
      <w:r w:rsidR="00237E1B" w:rsidRPr="00237E1B">
        <w:rPr>
          <w:sz w:val="24"/>
          <w:szCs w:val="24"/>
        </w:rPr>
        <w:t xml:space="preserve"> cos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 w:rsidR="00237E1B" w:rsidRPr="00237E1B">
        <w:rPr>
          <w:sz w:val="24"/>
          <w:szCs w:val="24"/>
        </w:rPr>
        <w:t xml:space="preserve">  </w:t>
      </w:r>
      <w:r w:rsidR="00237E1B" w:rsidRPr="00237E1B">
        <w:rPr>
          <w:rFonts w:cstheme="minorHAnsi"/>
          <w:sz w:val="24"/>
          <w:szCs w:val="24"/>
        </w:rPr>
        <w:t>∙</w:t>
      </w:r>
      <w:r w:rsidR="00237E1B" w:rsidRPr="00237E1B">
        <w:rPr>
          <w:sz w:val="24"/>
          <w:szCs w:val="24"/>
        </w:rPr>
        <w:t xml:space="preserve"> t)</w:t>
      </w:r>
    </w:p>
    <w:p w14:paraId="51D1BB8E" w14:textId="058F645D" w:rsidR="0089649E" w:rsidRPr="00F840CE" w:rsidRDefault="00986DDB" w:rsidP="00F840CE">
      <w:pPr>
        <w:pStyle w:val="Listenabsatz"/>
        <w:numPr>
          <w:ilvl w:val="0"/>
          <w:numId w:val="2"/>
        </w:numPr>
        <w:jc w:val="center"/>
        <w:rPr>
          <w:sz w:val="24"/>
          <w:szCs w:val="24"/>
        </w:rPr>
      </w:pPr>
      <w:r w:rsidRPr="00F840CE">
        <w:rPr>
          <w:b/>
          <w:bCs/>
          <w:sz w:val="24"/>
          <w:szCs w:val="24"/>
        </w:rPr>
        <w:t>Zeit-Beschleunigungs-Funktion:</w:t>
      </w:r>
      <w:r w:rsidRPr="00F840CE">
        <w:rPr>
          <w:sz w:val="24"/>
          <w:szCs w:val="24"/>
        </w:rPr>
        <w:t xml:space="preserve"> </w:t>
      </w:r>
      <w:r w:rsidR="00F840CE" w:rsidRPr="00F840CE">
        <w:rPr>
          <w:sz w:val="24"/>
          <w:szCs w:val="24"/>
        </w:rPr>
        <w:t>y´´(t)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den>
        </m:f>
      </m:oMath>
      <w:r w:rsidR="00F840CE" w:rsidRPr="00F840CE">
        <w:rPr>
          <w:rFonts w:eastAsiaTheme="minorEastAsia"/>
          <w:b/>
          <w:bCs/>
        </w:rPr>
        <w:t xml:space="preserve"> </w:t>
      </w:r>
      <w:r w:rsidR="00F840CE" w:rsidRPr="00F840CE">
        <w:rPr>
          <w:sz w:val="24"/>
          <w:szCs w:val="24"/>
        </w:rPr>
        <w:t xml:space="preserve">  </w:t>
      </w:r>
      <w:r w:rsidR="00F840CE" w:rsidRPr="00F840CE">
        <w:rPr>
          <w:rFonts w:cstheme="minorHAnsi"/>
          <w:sz w:val="24"/>
          <w:szCs w:val="24"/>
        </w:rPr>
        <w:t>∙</w:t>
      </w:r>
      <w:r w:rsidR="00F840CE" w:rsidRPr="00F840CE">
        <w:rPr>
          <w:sz w:val="24"/>
          <w:szCs w:val="24"/>
        </w:rPr>
        <w:t xml:space="preserve"> </w:t>
      </w:r>
      <w:proofErr w:type="spellStart"/>
      <w:r w:rsidR="00F840CE" w:rsidRPr="00F840CE">
        <w:rPr>
          <w:sz w:val="24"/>
          <w:szCs w:val="24"/>
        </w:rPr>
        <w:t>y</w:t>
      </w:r>
      <w:r w:rsidR="00F840CE" w:rsidRPr="00F840CE">
        <w:rPr>
          <w:sz w:val="24"/>
          <w:szCs w:val="24"/>
          <w:vertAlign w:val="subscript"/>
        </w:rPr>
        <w:t>max</w:t>
      </w:r>
      <w:proofErr w:type="spellEnd"/>
      <w:r w:rsidR="00F840CE" w:rsidRPr="00F840CE">
        <w:rPr>
          <w:sz w:val="24"/>
          <w:szCs w:val="24"/>
        </w:rPr>
        <w:t xml:space="preserve"> </w:t>
      </w:r>
      <w:r w:rsidR="00F840CE" w:rsidRPr="00F840CE">
        <w:rPr>
          <w:rFonts w:cstheme="minorHAnsi"/>
          <w:sz w:val="24"/>
          <w:szCs w:val="24"/>
        </w:rPr>
        <w:t>∙</w:t>
      </w:r>
      <w:r w:rsidR="00F840CE" w:rsidRPr="00F840CE">
        <w:rPr>
          <w:sz w:val="24"/>
          <w:szCs w:val="24"/>
        </w:rPr>
        <w:t xml:space="preserve"> sin (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den>
            </m:f>
          </m:e>
        </m:rad>
      </m:oMath>
      <w:r w:rsidR="00F840CE" w:rsidRPr="00F840CE">
        <w:rPr>
          <w:sz w:val="24"/>
          <w:szCs w:val="24"/>
        </w:rPr>
        <w:t xml:space="preserve">  </w:t>
      </w:r>
      <w:r w:rsidR="00F840CE" w:rsidRPr="00F840CE">
        <w:rPr>
          <w:rFonts w:cstheme="minorHAnsi"/>
          <w:sz w:val="24"/>
          <w:szCs w:val="24"/>
        </w:rPr>
        <w:t>∙</w:t>
      </w:r>
      <w:r w:rsidR="00F840CE" w:rsidRPr="00F840CE">
        <w:rPr>
          <w:sz w:val="24"/>
          <w:szCs w:val="24"/>
        </w:rPr>
        <w:t xml:space="preserve"> t)</w:t>
      </w:r>
    </w:p>
    <w:p w14:paraId="50CCAFC7" w14:textId="4C43D204" w:rsidR="0089649E" w:rsidRPr="0089649E" w:rsidRDefault="0089649E" w:rsidP="0089649E">
      <w:pPr>
        <w:ind w:left="360"/>
        <w:jc w:val="both"/>
        <w:rPr>
          <w:sz w:val="24"/>
          <w:szCs w:val="24"/>
        </w:rPr>
      </w:pPr>
    </w:p>
    <w:sectPr w:rsidR="0089649E" w:rsidRPr="008964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C8B"/>
    <w:multiLevelType w:val="hybridMultilevel"/>
    <w:tmpl w:val="E76CCF42"/>
    <w:lvl w:ilvl="0" w:tplc="D1DEB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E0E58"/>
    <w:multiLevelType w:val="hybridMultilevel"/>
    <w:tmpl w:val="BA76E764"/>
    <w:lvl w:ilvl="0" w:tplc="E716F0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F6"/>
    <w:rsid w:val="00017F0C"/>
    <w:rsid w:val="00027613"/>
    <w:rsid w:val="00056E95"/>
    <w:rsid w:val="00061E0E"/>
    <w:rsid w:val="000671DF"/>
    <w:rsid w:val="00082CB1"/>
    <w:rsid w:val="0009606D"/>
    <w:rsid w:val="000F1A09"/>
    <w:rsid w:val="00113FF0"/>
    <w:rsid w:val="00117C70"/>
    <w:rsid w:val="00127F5E"/>
    <w:rsid w:val="00137C73"/>
    <w:rsid w:val="001A2473"/>
    <w:rsid w:val="001A3ABC"/>
    <w:rsid w:val="001C6E5A"/>
    <w:rsid w:val="001D62EF"/>
    <w:rsid w:val="001F22B7"/>
    <w:rsid w:val="001F2D80"/>
    <w:rsid w:val="00203AEC"/>
    <w:rsid w:val="00224B35"/>
    <w:rsid w:val="002354A4"/>
    <w:rsid w:val="00237E1B"/>
    <w:rsid w:val="00246363"/>
    <w:rsid w:val="00270050"/>
    <w:rsid w:val="00271A15"/>
    <w:rsid w:val="00277923"/>
    <w:rsid w:val="00291688"/>
    <w:rsid w:val="002A0209"/>
    <w:rsid w:val="002D7934"/>
    <w:rsid w:val="00307E2C"/>
    <w:rsid w:val="0036599F"/>
    <w:rsid w:val="003764DF"/>
    <w:rsid w:val="00391E74"/>
    <w:rsid w:val="003B3D2A"/>
    <w:rsid w:val="003C5C71"/>
    <w:rsid w:val="004247FC"/>
    <w:rsid w:val="00466E47"/>
    <w:rsid w:val="00475E68"/>
    <w:rsid w:val="004A1304"/>
    <w:rsid w:val="004D2B64"/>
    <w:rsid w:val="004D3873"/>
    <w:rsid w:val="004D6EE7"/>
    <w:rsid w:val="004E3698"/>
    <w:rsid w:val="005050E9"/>
    <w:rsid w:val="00507A54"/>
    <w:rsid w:val="00547AFB"/>
    <w:rsid w:val="005B0956"/>
    <w:rsid w:val="005C5F45"/>
    <w:rsid w:val="005D5A48"/>
    <w:rsid w:val="005E3938"/>
    <w:rsid w:val="00603D4B"/>
    <w:rsid w:val="006450F6"/>
    <w:rsid w:val="00646FD5"/>
    <w:rsid w:val="0065522F"/>
    <w:rsid w:val="0068677E"/>
    <w:rsid w:val="006D313F"/>
    <w:rsid w:val="006E3DD2"/>
    <w:rsid w:val="006F0A8F"/>
    <w:rsid w:val="006F24DE"/>
    <w:rsid w:val="00716393"/>
    <w:rsid w:val="00716D9C"/>
    <w:rsid w:val="00722AAF"/>
    <w:rsid w:val="007346A0"/>
    <w:rsid w:val="007937C2"/>
    <w:rsid w:val="007A2410"/>
    <w:rsid w:val="007A4F07"/>
    <w:rsid w:val="007C64F7"/>
    <w:rsid w:val="007D46C3"/>
    <w:rsid w:val="00836802"/>
    <w:rsid w:val="008512E8"/>
    <w:rsid w:val="00882D1C"/>
    <w:rsid w:val="00885487"/>
    <w:rsid w:val="0089649E"/>
    <w:rsid w:val="00897385"/>
    <w:rsid w:val="008A5E7A"/>
    <w:rsid w:val="008C1D28"/>
    <w:rsid w:val="008F0F63"/>
    <w:rsid w:val="00913E19"/>
    <w:rsid w:val="00960826"/>
    <w:rsid w:val="00983BEF"/>
    <w:rsid w:val="00986DDB"/>
    <w:rsid w:val="009C47B3"/>
    <w:rsid w:val="009E78B6"/>
    <w:rsid w:val="009F0F4F"/>
    <w:rsid w:val="00A27B72"/>
    <w:rsid w:val="00A64D38"/>
    <w:rsid w:val="00A67B7F"/>
    <w:rsid w:val="00A717A0"/>
    <w:rsid w:val="00A76291"/>
    <w:rsid w:val="00A8435A"/>
    <w:rsid w:val="00AA6A5C"/>
    <w:rsid w:val="00AB562A"/>
    <w:rsid w:val="00AD37E1"/>
    <w:rsid w:val="00B02656"/>
    <w:rsid w:val="00BA6784"/>
    <w:rsid w:val="00BC5781"/>
    <w:rsid w:val="00BD55F2"/>
    <w:rsid w:val="00BE29CA"/>
    <w:rsid w:val="00BF3DC5"/>
    <w:rsid w:val="00C300C7"/>
    <w:rsid w:val="00C502A3"/>
    <w:rsid w:val="00CB0225"/>
    <w:rsid w:val="00CE3245"/>
    <w:rsid w:val="00CE658B"/>
    <w:rsid w:val="00CF64DA"/>
    <w:rsid w:val="00D10B64"/>
    <w:rsid w:val="00D167EB"/>
    <w:rsid w:val="00D3285D"/>
    <w:rsid w:val="00D34B4D"/>
    <w:rsid w:val="00D857F4"/>
    <w:rsid w:val="00DA496A"/>
    <w:rsid w:val="00DB3E73"/>
    <w:rsid w:val="00DB4C79"/>
    <w:rsid w:val="00DC1A6D"/>
    <w:rsid w:val="00DD52C1"/>
    <w:rsid w:val="00DE3902"/>
    <w:rsid w:val="00E16C72"/>
    <w:rsid w:val="00E23C7A"/>
    <w:rsid w:val="00E23E51"/>
    <w:rsid w:val="00E54E9B"/>
    <w:rsid w:val="00E65464"/>
    <w:rsid w:val="00E90894"/>
    <w:rsid w:val="00E93821"/>
    <w:rsid w:val="00F16FF5"/>
    <w:rsid w:val="00F36B7C"/>
    <w:rsid w:val="00F55E08"/>
    <w:rsid w:val="00F6023E"/>
    <w:rsid w:val="00F840CE"/>
    <w:rsid w:val="00FD161D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D77E"/>
  <w15:chartTrackingRefBased/>
  <w15:docId w15:val="{7528B282-E53E-49E4-95BE-86288D12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649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050"/>
    <w:rPr>
      <w:color w:val="808080"/>
    </w:rPr>
  </w:style>
  <w:style w:type="paragraph" w:styleId="Listenabsatz">
    <w:name w:val="List Paragraph"/>
    <w:basedOn w:val="Standard"/>
    <w:uiPriority w:val="34"/>
    <w:qFormat/>
    <w:rsid w:val="003C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68</cp:revision>
  <cp:lastPrinted>2023-05-26T20:38:00Z</cp:lastPrinted>
  <dcterms:created xsi:type="dcterms:W3CDTF">2023-05-26T11:43:00Z</dcterms:created>
  <dcterms:modified xsi:type="dcterms:W3CDTF">2023-05-26T20:51:00Z</dcterms:modified>
</cp:coreProperties>
</file>