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1949" w14:textId="77777777" w:rsidR="00145B1F" w:rsidRDefault="00145B1F" w:rsidP="00145B1F">
      <w:pPr>
        <w:pStyle w:val="StandardWeb"/>
        <w:spacing w:after="240" w:line="238" w:lineRule="atLeast"/>
      </w:pPr>
    </w:p>
    <w:p w14:paraId="3909B77F" w14:textId="77777777" w:rsidR="00145B1F" w:rsidRDefault="00145B1F" w:rsidP="00145B1F">
      <w:pPr>
        <w:pStyle w:val="StandardWeb"/>
        <w:spacing w:after="0"/>
      </w:pPr>
      <w:r>
        <w:rPr>
          <w:rFonts w:ascii="Arial" w:hAnsi="Arial" w:cs="Arial"/>
          <w:b/>
          <w:bCs/>
          <w:u w:val="single"/>
        </w:rPr>
        <w:t xml:space="preserve">Schwarz und Weiß </w:t>
      </w:r>
    </w:p>
    <w:p w14:paraId="44D162E5" w14:textId="77777777" w:rsidR="00145B1F" w:rsidRDefault="00145B1F" w:rsidP="00145B1F">
      <w:pPr>
        <w:pStyle w:val="StandardWeb"/>
        <w:spacing w:after="0"/>
      </w:pPr>
      <w:r>
        <w:rPr>
          <w:rFonts w:ascii="Arial" w:hAnsi="Arial" w:cs="Arial"/>
          <w:b/>
          <w:bCs/>
        </w:rPr>
        <w:t>Material</w:t>
      </w:r>
    </w:p>
    <w:p w14:paraId="2FCBCA47" w14:textId="77777777" w:rsidR="00145B1F" w:rsidRDefault="00145B1F" w:rsidP="00145B1F">
      <w:pPr>
        <w:pStyle w:val="StandardWeb"/>
        <w:spacing w:after="0"/>
      </w:pPr>
      <w:r>
        <w:rPr>
          <w:rFonts w:ascii="Arial" w:hAnsi="Arial" w:cs="Arial"/>
        </w:rPr>
        <w:t>Gedicht auf Zettel</w:t>
      </w:r>
    </w:p>
    <w:p w14:paraId="381BCC87" w14:textId="77777777" w:rsidR="00145B1F" w:rsidRDefault="00145B1F" w:rsidP="00145B1F">
      <w:pPr>
        <w:pStyle w:val="StandardWeb"/>
        <w:spacing w:after="0"/>
      </w:pPr>
      <w:r w:rsidRPr="00E205E6">
        <w:rPr>
          <w:noProof/>
        </w:rPr>
        <w:drawing>
          <wp:anchor distT="0" distB="0" distL="114300" distR="114300" simplePos="0" relativeHeight="251659264" behindDoc="1" locked="0" layoutInCell="1" allowOverlap="1" wp14:anchorId="79BE17AD" wp14:editId="0C9F4FC5">
            <wp:simplePos x="0" y="0"/>
            <wp:positionH relativeFrom="column">
              <wp:posOffset>1269084</wp:posOffset>
            </wp:positionH>
            <wp:positionV relativeFrom="paragraph">
              <wp:posOffset>172720</wp:posOffset>
            </wp:positionV>
            <wp:extent cx="4495800" cy="3457575"/>
            <wp:effectExtent l="0" t="0" r="0" b="9525"/>
            <wp:wrapTight wrapText="bothSides">
              <wp:wrapPolygon edited="0">
                <wp:start x="0" y="0"/>
                <wp:lineTo x="0" y="21540"/>
                <wp:lineTo x="21508" y="21540"/>
                <wp:lineTo x="21508" y="0"/>
                <wp:lineTo x="0" y="0"/>
              </wp:wrapPolygon>
            </wp:wrapTight>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495800" cy="34575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Beschreibung </w:t>
      </w:r>
    </w:p>
    <w:p w14:paraId="1D821C81" w14:textId="77777777" w:rsidR="00145B1F" w:rsidRDefault="00145B1F" w:rsidP="00145B1F">
      <w:pPr>
        <w:pStyle w:val="StandardWeb"/>
        <w:spacing w:after="0"/>
      </w:pPr>
      <w:r>
        <w:rPr>
          <w:rFonts w:ascii="Arial" w:hAnsi="Arial" w:cs="Arial"/>
        </w:rPr>
        <w:t xml:space="preserve">Es werden 2er-Teams gebildet. Sie positionieren sich in der Mitte der Halle jeweils mit ca. 1 Meter Abstand der Mittellinie. Der „Leser“ (verletzter Schüler oder Lehrer) liest nun das Gedicht vor. Wenn das Wort „weiß“ vorgelesen wird, sprinten alle Schüler zu einer vorher festgelegten Seite der Halle (siehe Abbildung). Der Schüler der 2er-Teams, der nun weiter von dieser Wand entfernt ist, versucht seinen Partner zu fangen, bevor dieser die Ziellinie überquert hat. Wird das Wort „schwarz“ vorgelesen, laufen die Schüler in die andere Richtung. Fänger ist nun der Schüler, der weiter weg zu dieser Hallenseite ist. </w:t>
      </w:r>
    </w:p>
    <w:p w14:paraId="238C42F4" w14:textId="77777777" w:rsidR="00145B1F" w:rsidRDefault="00145B1F" w:rsidP="00145B1F">
      <w:pPr>
        <w:pStyle w:val="StandardWeb"/>
        <w:spacing w:after="0"/>
      </w:pPr>
      <w:r>
        <w:rPr>
          <w:rFonts w:ascii="Arial" w:hAnsi="Arial" w:cs="Arial"/>
          <w:b/>
          <w:bCs/>
        </w:rPr>
        <w:t>Runde 1-2:</w:t>
      </w:r>
      <w:r>
        <w:rPr>
          <w:rFonts w:ascii="Arial" w:hAnsi="Arial" w:cs="Arial"/>
        </w:rPr>
        <w:t xml:space="preserve"> Alle Schüler liegen vor dem Start mit dem Bauch auf dem Boden. </w:t>
      </w:r>
    </w:p>
    <w:p w14:paraId="56F1460F" w14:textId="77777777" w:rsidR="00145B1F" w:rsidRDefault="00145B1F" w:rsidP="00145B1F">
      <w:pPr>
        <w:pStyle w:val="StandardWeb"/>
        <w:spacing w:after="0"/>
      </w:pPr>
      <w:r>
        <w:rPr>
          <w:rFonts w:ascii="Arial" w:hAnsi="Arial" w:cs="Arial"/>
          <w:b/>
          <w:bCs/>
        </w:rPr>
        <w:t>Runde 3-4:</w:t>
      </w:r>
      <w:r>
        <w:rPr>
          <w:rFonts w:ascii="Arial" w:hAnsi="Arial" w:cs="Arial"/>
        </w:rPr>
        <w:t xml:space="preserve"> Alle Partner stehen mit dem Rücken zueinander vor dem Start. </w:t>
      </w:r>
    </w:p>
    <w:p w14:paraId="011988DE" w14:textId="77777777" w:rsidR="00145B1F" w:rsidRDefault="00145B1F" w:rsidP="00145B1F">
      <w:pPr>
        <w:pStyle w:val="StandardWeb"/>
        <w:spacing w:after="0"/>
      </w:pPr>
      <w:r>
        <w:rPr>
          <w:rFonts w:ascii="Arial" w:hAnsi="Arial" w:cs="Arial"/>
          <w:b/>
          <w:bCs/>
        </w:rPr>
        <w:t>Runde 5-6:</w:t>
      </w:r>
      <w:r>
        <w:rPr>
          <w:rFonts w:ascii="Arial" w:hAnsi="Arial" w:cs="Arial"/>
        </w:rPr>
        <w:t xml:space="preserve"> Alle Partner befinden sich in der Liegestützposition mit den Füßen zueinander. </w:t>
      </w:r>
    </w:p>
    <w:p w14:paraId="4BA450D7" w14:textId="77777777" w:rsidR="00145B1F" w:rsidRDefault="00145B1F" w:rsidP="00145B1F">
      <w:pPr>
        <w:pStyle w:val="StandardWeb"/>
        <w:spacing w:after="0"/>
      </w:pPr>
      <w:r>
        <w:rPr>
          <w:rFonts w:ascii="Arial" w:hAnsi="Arial" w:cs="Arial"/>
          <w:b/>
          <w:bCs/>
        </w:rPr>
        <w:t>Runde 7-8:</w:t>
      </w:r>
      <w:r>
        <w:rPr>
          <w:rFonts w:ascii="Arial" w:hAnsi="Arial" w:cs="Arial"/>
        </w:rPr>
        <w:t xml:space="preserve"> Alle Partner sitzen mit dem Rücken zueinander vor dem Start. </w:t>
      </w:r>
    </w:p>
    <w:p w14:paraId="24815BD0" w14:textId="4F380CCE" w:rsidR="00145B1F" w:rsidRDefault="00145B1F"/>
    <w:p w14:paraId="34502563" w14:textId="01B705AF" w:rsidR="00145B1F" w:rsidRDefault="00145B1F"/>
    <w:p w14:paraId="6561BF52" w14:textId="71F5A832" w:rsidR="00145B1F" w:rsidRDefault="00145B1F"/>
    <w:p w14:paraId="78427D39" w14:textId="29CAE5AD" w:rsidR="00145B1F" w:rsidRDefault="00145B1F"/>
    <w:p w14:paraId="67D9DBF6" w14:textId="2BD85C76" w:rsidR="00145B1F" w:rsidRDefault="00145B1F"/>
    <w:p w14:paraId="265FEA85" w14:textId="48B4A704" w:rsidR="00145B1F" w:rsidRDefault="00145B1F"/>
    <w:p w14:paraId="7E2FF66F"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b/>
          <w:bCs/>
          <w:color w:val="000000"/>
          <w:sz w:val="18"/>
          <w:szCs w:val="18"/>
          <w:u w:val="single"/>
        </w:rPr>
        <w:lastRenderedPageBreak/>
        <w:t>Gedicht</w:t>
      </w:r>
    </w:p>
    <w:p w14:paraId="110DF36B"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Dies ist ein Gedicht über einen Landwirt mit dem Namen Meier</w:t>
      </w:r>
      <w:r w:rsidRPr="00145B1F">
        <w:rPr>
          <w:rFonts w:ascii="Arial" w:hAnsi="Arial" w:cs="Arial"/>
          <w:sz w:val="18"/>
          <w:szCs w:val="18"/>
        </w:rPr>
        <w:br/>
        <w:t>er war Lieferant für weiße Eier,</w:t>
      </w:r>
      <w:r w:rsidRPr="00145B1F">
        <w:rPr>
          <w:rFonts w:ascii="Arial" w:hAnsi="Arial" w:cs="Arial"/>
          <w:sz w:val="18"/>
          <w:szCs w:val="18"/>
        </w:rPr>
        <w:br/>
        <w:t>er hatte hundert Leghornhennen</w:t>
      </w:r>
      <w:r w:rsidRPr="00145B1F">
        <w:rPr>
          <w:rFonts w:ascii="Arial" w:hAnsi="Arial" w:cs="Arial"/>
          <w:sz w:val="18"/>
          <w:szCs w:val="18"/>
        </w:rPr>
        <w:br/>
        <w:t xml:space="preserve">die </w:t>
      </w:r>
      <w:proofErr w:type="gramStart"/>
      <w:r w:rsidRPr="00145B1F">
        <w:rPr>
          <w:rFonts w:ascii="Arial" w:hAnsi="Arial" w:cs="Arial"/>
          <w:sz w:val="18"/>
          <w:szCs w:val="18"/>
        </w:rPr>
        <w:t>alle nur weiße Eier</w:t>
      </w:r>
      <w:proofErr w:type="gramEnd"/>
      <w:r w:rsidRPr="00145B1F">
        <w:rPr>
          <w:rFonts w:ascii="Arial" w:hAnsi="Arial" w:cs="Arial"/>
          <w:sz w:val="18"/>
          <w:szCs w:val="18"/>
        </w:rPr>
        <w:t xml:space="preserve"> legen.</w:t>
      </w:r>
    </w:p>
    <w:p w14:paraId="6E9EBBA6" w14:textId="77777777" w:rsidR="00145B1F" w:rsidRDefault="00145B1F" w:rsidP="00145B1F">
      <w:pPr>
        <w:pStyle w:val="StandardWeb"/>
        <w:spacing w:before="0" w:beforeAutospacing="0" w:after="0" w:line="280" w:lineRule="exact"/>
        <w:jc w:val="center"/>
        <w:rPr>
          <w:rFonts w:ascii="Arial" w:hAnsi="Arial" w:cs="Arial"/>
          <w:sz w:val="18"/>
          <w:szCs w:val="18"/>
        </w:rPr>
      </w:pPr>
    </w:p>
    <w:p w14:paraId="71FF89A8" w14:textId="37846EE3" w:rsid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Eines Tages packte ihn der Schrecken,</w:t>
      </w:r>
      <w:r w:rsidRPr="00145B1F">
        <w:rPr>
          <w:rFonts w:ascii="Arial" w:hAnsi="Arial" w:cs="Arial"/>
          <w:sz w:val="18"/>
          <w:szCs w:val="18"/>
        </w:rPr>
        <w:br/>
        <w:t>er konnte kein weißes Ei entdecken!</w:t>
      </w:r>
      <w:r w:rsidRPr="00145B1F">
        <w:rPr>
          <w:rFonts w:ascii="Arial" w:hAnsi="Arial" w:cs="Arial"/>
          <w:sz w:val="18"/>
          <w:szCs w:val="18"/>
        </w:rPr>
        <w:br/>
        <w:t>Die ganzen Eier waren bunt</w:t>
      </w:r>
      <w:r w:rsidRPr="00145B1F">
        <w:rPr>
          <w:rFonts w:ascii="Arial" w:hAnsi="Arial" w:cs="Arial"/>
          <w:sz w:val="18"/>
          <w:szCs w:val="18"/>
        </w:rPr>
        <w:br/>
        <w:t>und nicht mehr länglich, sondern rund;</w:t>
      </w:r>
      <w:r w:rsidRPr="00145B1F">
        <w:rPr>
          <w:rFonts w:ascii="Arial" w:hAnsi="Arial" w:cs="Arial"/>
          <w:sz w:val="18"/>
          <w:szCs w:val="18"/>
        </w:rPr>
        <w:br/>
      </w:r>
    </w:p>
    <w:p w14:paraId="5ABFFFB2" w14:textId="77777777" w:rsid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Der Bauer fragte sich was ist passiert,</w:t>
      </w:r>
    </w:p>
    <w:p w14:paraId="35CD3F01" w14:textId="3FA291CB"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die Eier waren nun rot – blau und schwarz kariert!</w:t>
      </w:r>
    </w:p>
    <w:p w14:paraId="26FABE2A" w14:textId="77777777" w:rsid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Mit Zorn und </w:t>
      </w:r>
      <w:proofErr w:type="gramStart"/>
      <w:r w:rsidRPr="00145B1F">
        <w:rPr>
          <w:rFonts w:ascii="Arial" w:hAnsi="Arial" w:cs="Arial"/>
          <w:sz w:val="18"/>
          <w:szCs w:val="18"/>
        </w:rPr>
        <w:t>Grimm</w:t>
      </w:r>
      <w:proofErr w:type="gramEnd"/>
      <w:r w:rsidRPr="00145B1F">
        <w:rPr>
          <w:rFonts w:ascii="Arial" w:hAnsi="Arial" w:cs="Arial"/>
          <w:sz w:val="18"/>
          <w:szCs w:val="18"/>
        </w:rPr>
        <w:t xml:space="preserve"> legte sich der Bauer</w:t>
      </w:r>
      <w:r w:rsidRPr="00145B1F">
        <w:rPr>
          <w:rFonts w:ascii="Arial" w:hAnsi="Arial" w:cs="Arial"/>
          <w:sz w:val="18"/>
          <w:szCs w:val="18"/>
        </w:rPr>
        <w:br/>
        <w:t>in einer schwarzen Sommernacht auf die Lauer.</w:t>
      </w:r>
      <w:r w:rsidRPr="00145B1F">
        <w:rPr>
          <w:rFonts w:ascii="Arial" w:hAnsi="Arial" w:cs="Arial"/>
          <w:sz w:val="18"/>
          <w:szCs w:val="18"/>
        </w:rPr>
        <w:br/>
      </w:r>
    </w:p>
    <w:p w14:paraId="1DF6E2C1" w14:textId="5A91D08E"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Er wartete </w:t>
      </w:r>
      <w:proofErr w:type="gramStart"/>
      <w:r w:rsidRPr="00145B1F">
        <w:rPr>
          <w:rFonts w:ascii="Arial" w:hAnsi="Arial" w:cs="Arial"/>
          <w:sz w:val="18"/>
          <w:szCs w:val="18"/>
        </w:rPr>
        <w:t>stundenlang</w:t>
      </w:r>
      <w:proofErr w:type="gramEnd"/>
      <w:r w:rsidRPr="00145B1F">
        <w:rPr>
          <w:rFonts w:ascii="Arial" w:hAnsi="Arial" w:cs="Arial"/>
          <w:sz w:val="18"/>
          <w:szCs w:val="18"/>
        </w:rPr>
        <w:t xml:space="preserve"> doch es passierte nichts,</w:t>
      </w:r>
    </w:p>
    <w:p w14:paraId="2365D457"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doch blieb der Bauer liegen im weißen Mondeslicht.</w:t>
      </w:r>
    </w:p>
    <w:p w14:paraId="148FD95C"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Plötzlich sah der Bauer wie in der Ferne sich etwas regte, </w:t>
      </w:r>
    </w:p>
    <w:p w14:paraId="6D926A66"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es war ein schwarzer </w:t>
      </w:r>
      <w:proofErr w:type="gramStart"/>
      <w:r w:rsidRPr="00145B1F">
        <w:rPr>
          <w:rFonts w:ascii="Arial" w:hAnsi="Arial" w:cs="Arial"/>
          <w:sz w:val="18"/>
          <w:szCs w:val="18"/>
        </w:rPr>
        <w:t>Schatten</w:t>
      </w:r>
      <w:proofErr w:type="gramEnd"/>
      <w:r w:rsidRPr="00145B1F">
        <w:rPr>
          <w:rFonts w:ascii="Arial" w:hAnsi="Arial" w:cs="Arial"/>
          <w:sz w:val="18"/>
          <w:szCs w:val="18"/>
        </w:rPr>
        <w:t xml:space="preserve"> der sich bewegte, </w:t>
      </w:r>
    </w:p>
    <w:p w14:paraId="41BCA5DE" w14:textId="77777777" w:rsidR="00145B1F" w:rsidRDefault="00145B1F" w:rsidP="00145B1F">
      <w:pPr>
        <w:pStyle w:val="StandardWeb"/>
        <w:spacing w:before="0" w:beforeAutospacing="0" w:after="0" w:line="280" w:lineRule="exact"/>
        <w:jc w:val="center"/>
        <w:rPr>
          <w:rFonts w:ascii="Arial" w:hAnsi="Arial" w:cs="Arial"/>
          <w:sz w:val="18"/>
          <w:szCs w:val="18"/>
        </w:rPr>
      </w:pPr>
    </w:p>
    <w:p w14:paraId="2508ABF0" w14:textId="7C5E1E48"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Der Bauer blieb an seinem Platze, </w:t>
      </w:r>
    </w:p>
    <w:p w14:paraId="58B8EAC8"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auf der Lauer wie eine schwarze Katze.</w:t>
      </w:r>
    </w:p>
    <w:p w14:paraId="4913D744"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Der Schatten kam näher mal langsam mal schneller, </w:t>
      </w:r>
    </w:p>
    <w:p w14:paraId="19363907"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die </w:t>
      </w:r>
      <w:proofErr w:type="gramStart"/>
      <w:r w:rsidRPr="00145B1F">
        <w:rPr>
          <w:rFonts w:ascii="Arial" w:hAnsi="Arial" w:cs="Arial"/>
          <w:sz w:val="18"/>
          <w:szCs w:val="18"/>
        </w:rPr>
        <w:t>Wolken</w:t>
      </w:r>
      <w:proofErr w:type="gramEnd"/>
      <w:r w:rsidRPr="00145B1F">
        <w:rPr>
          <w:rFonts w:ascii="Arial" w:hAnsi="Arial" w:cs="Arial"/>
          <w:sz w:val="18"/>
          <w:szCs w:val="18"/>
        </w:rPr>
        <w:t xml:space="preserve"> die den Mond bedeckten zogen vorüber und es wurde Stück für Stück ein wenig heller,</w:t>
      </w:r>
    </w:p>
    <w:p w14:paraId="5353E849" w14:textId="77777777" w:rsidR="00145B1F" w:rsidRDefault="00145B1F" w:rsidP="00145B1F">
      <w:pPr>
        <w:pStyle w:val="StandardWeb"/>
        <w:spacing w:before="0" w:beforeAutospacing="0" w:after="0" w:line="280" w:lineRule="exact"/>
        <w:jc w:val="center"/>
        <w:rPr>
          <w:rFonts w:ascii="Arial" w:hAnsi="Arial" w:cs="Arial"/>
          <w:sz w:val="18"/>
          <w:szCs w:val="18"/>
        </w:rPr>
      </w:pPr>
    </w:p>
    <w:p w14:paraId="5036758B" w14:textId="7D341D45"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der Bauer wagte nun einen schnellen Blick über die Mauer, </w:t>
      </w:r>
    </w:p>
    <w:p w14:paraId="54483195"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als er sah was er sah durchfuhr ihn ein Schauer. </w:t>
      </w:r>
    </w:p>
    <w:p w14:paraId="70A30408"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Er konnte es nicht glauben, </w:t>
      </w:r>
    </w:p>
    <w:p w14:paraId="38DE9E1E"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was dort geschah vor seinen müden Augen, </w:t>
      </w:r>
    </w:p>
    <w:p w14:paraId="73319617" w14:textId="77777777" w:rsidR="00145B1F" w:rsidRDefault="00145B1F" w:rsidP="00145B1F">
      <w:pPr>
        <w:pStyle w:val="StandardWeb"/>
        <w:spacing w:before="0" w:beforeAutospacing="0" w:after="0" w:line="280" w:lineRule="exact"/>
        <w:jc w:val="center"/>
        <w:rPr>
          <w:rFonts w:ascii="Arial" w:hAnsi="Arial" w:cs="Arial"/>
          <w:sz w:val="18"/>
          <w:szCs w:val="18"/>
        </w:rPr>
      </w:pPr>
    </w:p>
    <w:p w14:paraId="4F64BE70" w14:textId="55031B0D"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er </w:t>
      </w:r>
      <w:proofErr w:type="gramStart"/>
      <w:r w:rsidRPr="00145B1F">
        <w:rPr>
          <w:rFonts w:ascii="Arial" w:hAnsi="Arial" w:cs="Arial"/>
          <w:sz w:val="18"/>
          <w:szCs w:val="18"/>
        </w:rPr>
        <w:t>sah</w:t>
      </w:r>
      <w:proofErr w:type="gramEnd"/>
      <w:r w:rsidRPr="00145B1F">
        <w:rPr>
          <w:rFonts w:ascii="Arial" w:hAnsi="Arial" w:cs="Arial"/>
          <w:sz w:val="18"/>
          <w:szCs w:val="18"/>
        </w:rPr>
        <w:t xml:space="preserve"> wie </w:t>
      </w:r>
      <w:proofErr w:type="spellStart"/>
      <w:r w:rsidRPr="00145B1F">
        <w:rPr>
          <w:rFonts w:ascii="Arial" w:hAnsi="Arial" w:cs="Arial"/>
          <w:sz w:val="18"/>
          <w:szCs w:val="18"/>
        </w:rPr>
        <w:t>etwas</w:t>
      </w:r>
      <w:proofErr w:type="spellEnd"/>
      <w:r w:rsidRPr="00145B1F">
        <w:rPr>
          <w:rFonts w:ascii="Arial" w:hAnsi="Arial" w:cs="Arial"/>
          <w:sz w:val="18"/>
          <w:szCs w:val="18"/>
        </w:rPr>
        <w:t xml:space="preserve"> die Eier der Hennen bemalte, der Bauer dachte an eine Ratte, </w:t>
      </w:r>
    </w:p>
    <w:p w14:paraId="66EAAAD9"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doch war es der </w:t>
      </w:r>
      <w:proofErr w:type="gramStart"/>
      <w:r w:rsidRPr="00145B1F">
        <w:rPr>
          <w:rFonts w:ascii="Arial" w:hAnsi="Arial" w:cs="Arial"/>
          <w:sz w:val="18"/>
          <w:szCs w:val="18"/>
        </w:rPr>
        <w:t>Osterhase</w:t>
      </w:r>
      <w:proofErr w:type="gramEnd"/>
      <w:r w:rsidRPr="00145B1F">
        <w:rPr>
          <w:rFonts w:ascii="Arial" w:hAnsi="Arial" w:cs="Arial"/>
          <w:sz w:val="18"/>
          <w:szCs w:val="18"/>
        </w:rPr>
        <w:t xml:space="preserve"> der sich in der Jahreszeit vertan hatte. </w:t>
      </w:r>
    </w:p>
    <w:p w14:paraId="53A930B4"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Der Bauer erleichtert, ging zu dem Hasen, </w:t>
      </w:r>
    </w:p>
    <w:p w14:paraId="1CBE5C7C"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dieser war gerade dabei schwarz zu malen, </w:t>
      </w:r>
    </w:p>
    <w:p w14:paraId="55FCCEFE" w14:textId="77777777" w:rsidR="00145B1F" w:rsidRDefault="00145B1F" w:rsidP="00145B1F">
      <w:pPr>
        <w:pStyle w:val="StandardWeb"/>
        <w:spacing w:before="0" w:beforeAutospacing="0" w:after="0" w:line="280" w:lineRule="exact"/>
        <w:jc w:val="center"/>
        <w:rPr>
          <w:rFonts w:ascii="Arial" w:hAnsi="Arial" w:cs="Arial"/>
          <w:sz w:val="18"/>
          <w:szCs w:val="18"/>
        </w:rPr>
      </w:pPr>
    </w:p>
    <w:p w14:paraId="4DEEB486" w14:textId="5057DE6D"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„Entschuldigung Herr Osterhase“ sagte der Bauer leise, </w:t>
      </w:r>
    </w:p>
    <w:p w14:paraId="59904A5A"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„Sind sie nicht ein wenig zu spät für diese Reise?“</w:t>
      </w:r>
    </w:p>
    <w:p w14:paraId="0F813817"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Der Hase guckte verdutzt und er erklärte, </w:t>
      </w:r>
    </w:p>
    <w:p w14:paraId="6B517237" w14:textId="77777777" w:rsidR="00145B1F" w:rsidRPr="00145B1F" w:rsidRDefault="00145B1F" w:rsidP="00145B1F">
      <w:pPr>
        <w:pStyle w:val="StandardWeb"/>
        <w:spacing w:before="0" w:beforeAutospacing="0" w:after="0" w:line="280" w:lineRule="exact"/>
        <w:jc w:val="center"/>
        <w:rPr>
          <w:rFonts w:ascii="Arial" w:hAnsi="Arial" w:cs="Arial"/>
          <w:sz w:val="18"/>
          <w:szCs w:val="18"/>
        </w:rPr>
      </w:pPr>
      <w:proofErr w:type="gramStart"/>
      <w:r w:rsidRPr="00145B1F">
        <w:rPr>
          <w:rFonts w:ascii="Arial" w:hAnsi="Arial" w:cs="Arial"/>
          <w:sz w:val="18"/>
          <w:szCs w:val="18"/>
        </w:rPr>
        <w:t>das</w:t>
      </w:r>
      <w:proofErr w:type="gramEnd"/>
      <w:r w:rsidRPr="00145B1F">
        <w:rPr>
          <w:rFonts w:ascii="Arial" w:hAnsi="Arial" w:cs="Arial"/>
          <w:sz w:val="18"/>
          <w:szCs w:val="18"/>
        </w:rPr>
        <w:t xml:space="preserve"> </w:t>
      </w:r>
      <w:proofErr w:type="spellStart"/>
      <w:r w:rsidRPr="00145B1F">
        <w:rPr>
          <w:rFonts w:ascii="Arial" w:hAnsi="Arial" w:cs="Arial"/>
          <w:sz w:val="18"/>
          <w:szCs w:val="18"/>
        </w:rPr>
        <w:t>sein</w:t>
      </w:r>
      <w:proofErr w:type="spellEnd"/>
      <w:r w:rsidRPr="00145B1F">
        <w:rPr>
          <w:rFonts w:ascii="Arial" w:hAnsi="Arial" w:cs="Arial"/>
          <w:sz w:val="18"/>
          <w:szCs w:val="18"/>
        </w:rPr>
        <w:t xml:space="preserve"> Winterschlaf diesmal zu lang war und er sich verspäte, </w:t>
      </w:r>
    </w:p>
    <w:p w14:paraId="65D43F36" w14:textId="77777777" w:rsidR="00145B1F" w:rsidRDefault="00145B1F" w:rsidP="00145B1F">
      <w:pPr>
        <w:pStyle w:val="StandardWeb"/>
        <w:spacing w:before="0" w:beforeAutospacing="0" w:after="0" w:line="280" w:lineRule="exact"/>
        <w:jc w:val="center"/>
        <w:rPr>
          <w:rFonts w:ascii="Arial" w:hAnsi="Arial" w:cs="Arial"/>
          <w:sz w:val="18"/>
          <w:szCs w:val="18"/>
        </w:rPr>
      </w:pPr>
    </w:p>
    <w:p w14:paraId="2E979A19" w14:textId="5E9DC67B" w:rsidR="00145B1F" w:rsidRPr="00145B1F" w:rsidRDefault="00145B1F" w:rsidP="00145B1F">
      <w:pPr>
        <w:pStyle w:val="StandardWeb"/>
        <w:spacing w:before="0" w:beforeAutospacing="0" w:after="0" w:line="280" w:lineRule="exact"/>
        <w:jc w:val="center"/>
        <w:rPr>
          <w:rFonts w:ascii="Arial" w:hAnsi="Arial" w:cs="Arial"/>
          <w:sz w:val="18"/>
          <w:szCs w:val="18"/>
        </w:rPr>
      </w:pPr>
      <w:r w:rsidRPr="00145B1F">
        <w:rPr>
          <w:rFonts w:ascii="Arial" w:hAnsi="Arial" w:cs="Arial"/>
          <w:sz w:val="18"/>
          <w:szCs w:val="18"/>
        </w:rPr>
        <w:t xml:space="preserve">doch sei es nicht seine Schuld – da gibt es keinen Grund zu lachen, </w:t>
      </w:r>
    </w:p>
    <w:p w14:paraId="08FF7D23" w14:textId="77777777" w:rsidR="00145B1F" w:rsidRPr="00145B1F" w:rsidRDefault="00145B1F" w:rsidP="00145B1F">
      <w:pPr>
        <w:pStyle w:val="StandardWeb"/>
        <w:spacing w:before="0" w:beforeAutospacing="0" w:after="0" w:line="280" w:lineRule="exact"/>
        <w:jc w:val="center"/>
        <w:rPr>
          <w:rFonts w:ascii="Arial" w:hAnsi="Arial" w:cs="Arial"/>
        </w:rPr>
      </w:pPr>
      <w:r w:rsidRPr="00145B1F">
        <w:rPr>
          <w:rFonts w:ascii="Arial" w:hAnsi="Arial" w:cs="Arial"/>
          <w:sz w:val="18"/>
          <w:szCs w:val="18"/>
        </w:rPr>
        <w:t>hatte er doch nur vergessen neue Batterien für den Wecker zu beschaffen!</w:t>
      </w:r>
    </w:p>
    <w:sectPr w:rsidR="00145B1F" w:rsidRPr="00145B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1F"/>
    <w:rsid w:val="00145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3008"/>
  <w15:chartTrackingRefBased/>
  <w15:docId w15:val="{C4CFFCF3-F6BE-4052-9A08-1A17F9C7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45B1F"/>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2321</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2022-09-06T08:17:00Z</dcterms:created>
  <dcterms:modified xsi:type="dcterms:W3CDTF">2022-09-06T08:20:00Z</dcterms:modified>
</cp:coreProperties>
</file>