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99E89" w14:textId="77777777" w:rsidR="00187DF0" w:rsidRDefault="00187DF0" w:rsidP="00187DF0">
      <w:pPr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u w:val="single"/>
        </w:rPr>
        <w:t>Arbeitsblatt - Wechselwirkungsprinzip</w:t>
      </w:r>
    </w:p>
    <w:p w14:paraId="1BB3A931" w14:textId="77777777" w:rsidR="00187DF0" w:rsidRDefault="00187DF0" w:rsidP="00187DF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Material </w:t>
      </w:r>
    </w:p>
    <w:p w14:paraId="566E71D9" w14:textId="77777777" w:rsidR="00187DF0" w:rsidRDefault="00187DF0" w:rsidP="00187DF0">
      <w:pPr>
        <w:spacing w:line="360" w:lineRule="auto"/>
        <w:jc w:val="both"/>
      </w:pPr>
      <w:r>
        <w:rPr>
          <w:rFonts w:ascii="Arial" w:hAnsi="Arial"/>
        </w:rPr>
        <w:t xml:space="preserve">1 Seil, 2 leere Rollenwagen (oder 2 Skateboards) </w:t>
      </w:r>
    </w:p>
    <w:p w14:paraId="661282BF" w14:textId="6780A5E7" w:rsidR="00187DF0" w:rsidRDefault="00187DF0" w:rsidP="00187DF0">
      <w:pPr>
        <w:spacing w:line="360" w:lineRule="auto"/>
        <w:jc w:val="both"/>
        <w:rPr>
          <w:rFonts w:ascii="Arial" w:hAnsi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91F631A" wp14:editId="104DF569">
            <wp:simplePos x="0" y="0"/>
            <wp:positionH relativeFrom="column">
              <wp:posOffset>2633003</wp:posOffset>
            </wp:positionH>
            <wp:positionV relativeFrom="paragraph">
              <wp:posOffset>106485</wp:posOffset>
            </wp:positionV>
            <wp:extent cx="2958465" cy="1045210"/>
            <wp:effectExtent l="19050" t="19050" r="13335" b="21590"/>
            <wp:wrapSquare wrapText="largest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1045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</w:rPr>
        <w:t xml:space="preserve">Beschreibung </w:t>
      </w:r>
    </w:p>
    <w:p w14:paraId="6F2ECF52" w14:textId="77777777" w:rsidR="00187DF0" w:rsidRDefault="00187DF0" w:rsidP="00187DF0">
      <w:p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 xml:space="preserve">2 (ca. gleich schwere) Schüler sitzen auf 2 Rollenwagen und halten jeweils ein Ende des Seils in der Hand. </w:t>
      </w:r>
    </w:p>
    <w:p w14:paraId="71D4793E" w14:textId="77777777" w:rsidR="00187DF0" w:rsidRDefault="00187DF0" w:rsidP="00187DF0">
      <w:p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Notiert, welche gemeinsamen bzw. unterschiedlichen Beobachtungen man in folgenden Situationen macht:</w:t>
      </w:r>
    </w:p>
    <w:p w14:paraId="7F3C347C" w14:textId="77777777" w:rsidR="00187DF0" w:rsidRDefault="00187DF0" w:rsidP="00187DF0">
      <w:p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a) </w:t>
      </w:r>
      <w:r>
        <w:rPr>
          <w:rFonts w:ascii="Arial" w:hAnsi="Arial"/>
        </w:rPr>
        <w:t xml:space="preserve">Schüler 1 zieht am Seil. </w:t>
      </w:r>
    </w:p>
    <w:p w14:paraId="43B667B7" w14:textId="77777777" w:rsidR="00187DF0" w:rsidRDefault="00187DF0" w:rsidP="00187DF0">
      <w:p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b)</w:t>
      </w:r>
      <w:r>
        <w:rPr>
          <w:rFonts w:ascii="Arial" w:hAnsi="Arial"/>
        </w:rPr>
        <w:t xml:space="preserve"> Schüler 2 zieht am Seil. </w:t>
      </w:r>
    </w:p>
    <w:p w14:paraId="47B5BC42" w14:textId="77777777" w:rsidR="00187DF0" w:rsidRDefault="00187DF0" w:rsidP="00187DF0">
      <w:pPr>
        <w:spacing w:line="360" w:lineRule="auto"/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</w:rPr>
        <w:t>c)</w:t>
      </w:r>
      <w:r>
        <w:rPr>
          <w:rFonts w:ascii="Arial" w:hAnsi="Arial"/>
        </w:rPr>
        <w:t xml:space="preserve"> Beide Schüler ziehen gleichzeitig am Seil. </w:t>
      </w:r>
    </w:p>
    <w:p w14:paraId="22041595" w14:textId="61390446" w:rsidR="00187DF0" w:rsidRDefault="00187DF0" w:rsidP="00187DF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b/>
          <w:bCs/>
          <w:u w:val="single"/>
        </w:rPr>
        <w:t>__________________________________________________________________________________________________________________________________________________________________________________________</w:t>
      </w:r>
    </w:p>
    <w:p w14:paraId="11BCB44C" w14:textId="77777777" w:rsidR="00187DF0" w:rsidRDefault="00187DF0" w:rsidP="00187DF0">
      <w:pPr>
        <w:spacing w:line="360" w:lineRule="auto"/>
        <w:jc w:val="both"/>
        <w:rPr>
          <w:rFonts w:ascii="Arial" w:hAnsi="Arial"/>
        </w:rPr>
      </w:pPr>
    </w:p>
    <w:p w14:paraId="02E99B5B" w14:textId="77777777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F0"/>
    <w:rsid w:val="00187DF0"/>
    <w:rsid w:val="0079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0F6A"/>
  <w15:chartTrackingRefBased/>
  <w15:docId w15:val="{C85F441B-4977-4A0F-8C41-258E8370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7DF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719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2022-07-28T07:12:00Z</dcterms:created>
  <dcterms:modified xsi:type="dcterms:W3CDTF">2022-07-28T07:13:00Z</dcterms:modified>
</cp:coreProperties>
</file>