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2FEB" w14:textId="77777777" w:rsidR="00D16405" w:rsidRDefault="00D16405" w:rsidP="00D16405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u w:val="single"/>
        </w:rPr>
        <w:t>Basisgrößen und Basiseinheiten</w:t>
      </w:r>
    </w:p>
    <w:p w14:paraId="277B31D9" w14:textId="77777777" w:rsidR="00D16405" w:rsidRDefault="00D16405" w:rsidP="00D16405">
      <w:pPr>
        <w:jc w:val="both"/>
        <w:rPr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International hat man sich auf folgende Basisgrößen mit den entsprechenden Symbolen und Basiseinheiten (SI-Einheiten) zu verwenden sind: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D16405" w14:paraId="4F87B5F1" w14:textId="77777777" w:rsidTr="00B818E1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425C1" w14:textId="77777777" w:rsidR="00D16405" w:rsidRDefault="00D16405" w:rsidP="00B818E1">
            <w:pPr>
              <w:pStyle w:val="TabellenInha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Basisgrößen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92160" w14:textId="77777777" w:rsidR="00D16405" w:rsidRDefault="00D16405" w:rsidP="00B818E1">
            <w:pPr>
              <w:pStyle w:val="TabellenInha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Symbole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A22590" w14:textId="77777777" w:rsidR="00D16405" w:rsidRDefault="00D16405" w:rsidP="00B818E1">
            <w:pPr>
              <w:pStyle w:val="TabellenInhalt"/>
              <w:jc w:val="center"/>
            </w:pPr>
            <w:r>
              <w:rPr>
                <w:b/>
                <w:bCs/>
                <w:sz w:val="20"/>
                <w:szCs w:val="20"/>
              </w:rPr>
              <w:t>Basiseinheiten</w:t>
            </w:r>
          </w:p>
        </w:tc>
      </w:tr>
      <w:tr w:rsidR="00D16405" w14:paraId="1BDB79BE" w14:textId="77777777" w:rsidTr="00B818E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BB3F9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Länge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40DA1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5BBFD7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Meter (m)</w:t>
            </w:r>
          </w:p>
        </w:tc>
      </w:tr>
      <w:tr w:rsidR="00D16405" w14:paraId="1A01FDE3" w14:textId="77777777" w:rsidTr="00B818E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A314F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Masse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281E2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5DA14D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Kilogramm (kg</w:t>
            </w:r>
          </w:p>
        </w:tc>
      </w:tr>
      <w:tr w:rsidR="00D16405" w14:paraId="2B16F3AF" w14:textId="77777777" w:rsidTr="00B818E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5AB0E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01DC4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F2AE56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Sekunde (s)</w:t>
            </w:r>
          </w:p>
        </w:tc>
      </w:tr>
      <w:tr w:rsidR="00D16405" w14:paraId="2404F0CC" w14:textId="77777777" w:rsidTr="00B818E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F3D45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Elektrische Stromstärke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E387D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39E4A3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Ampere (A)</w:t>
            </w:r>
          </w:p>
        </w:tc>
      </w:tr>
      <w:tr w:rsidR="00D16405" w14:paraId="34CA6AE3" w14:textId="77777777" w:rsidTr="00B818E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682B2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0D688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D30097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Kelvin (K)</w:t>
            </w:r>
          </w:p>
        </w:tc>
      </w:tr>
      <w:tr w:rsidR="00D16405" w14:paraId="19AE952A" w14:textId="77777777" w:rsidTr="00B818E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34B9F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Lichtstärke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905B3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CC964B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Candela (cd)</w:t>
            </w:r>
          </w:p>
        </w:tc>
      </w:tr>
      <w:tr w:rsidR="00D16405" w14:paraId="1A38B71B" w14:textId="77777777" w:rsidTr="00B818E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D1E89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Stoffmenge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94309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7DA53C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Mol (</w:t>
            </w:r>
            <w:proofErr w:type="spellStart"/>
            <w:r>
              <w:rPr>
                <w:sz w:val="20"/>
                <w:szCs w:val="20"/>
              </w:rPr>
              <w:t>mol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0CD54527" w14:textId="77777777" w:rsidR="00D16405" w:rsidRDefault="00D16405" w:rsidP="00D16405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Alle anderen Größen und Einheiten lassen sich aus den Basisgrößen ableiten.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0"/>
      </w:tblGrid>
      <w:tr w:rsidR="00D16405" w14:paraId="5AA73FCD" w14:textId="77777777" w:rsidTr="00B818E1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AA170" w14:textId="77777777" w:rsidR="00D16405" w:rsidRDefault="00D16405" w:rsidP="00B818E1">
            <w:pPr>
              <w:pStyle w:val="TabellenInhal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Größe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02F56" w14:textId="77777777" w:rsidR="00D16405" w:rsidRDefault="00D16405" w:rsidP="00B818E1">
            <w:pPr>
              <w:pStyle w:val="TabellenInhal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4D495" w14:textId="77777777" w:rsidR="00D16405" w:rsidRDefault="00D16405" w:rsidP="00B818E1">
            <w:pPr>
              <w:pStyle w:val="TabellenInhal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Einheit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9BFF8A" w14:textId="77777777" w:rsidR="00D16405" w:rsidRDefault="00D16405" w:rsidP="00B818E1"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Umrechnung</w:t>
            </w:r>
          </w:p>
        </w:tc>
      </w:tr>
      <w:tr w:rsidR="00D16405" w14:paraId="1A3A9FBC" w14:textId="77777777" w:rsidTr="00B818E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78EA3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Kraft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7E406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387BC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Newton (N)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EAEAB3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 N = 1 kg m / s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16405" w14:paraId="564E156D" w14:textId="77777777" w:rsidTr="00B818E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EA671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Energie, Arbeit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43145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E, W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2CCFB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Joule (J)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E7368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 xml:space="preserve">1 J = 1 </w:t>
            </w:r>
            <w:proofErr w:type="spellStart"/>
            <w:r>
              <w:rPr>
                <w:sz w:val="20"/>
                <w:szCs w:val="20"/>
              </w:rPr>
              <w:t>Nm</w:t>
            </w:r>
            <w:proofErr w:type="spellEnd"/>
          </w:p>
        </w:tc>
      </w:tr>
      <w:tr w:rsidR="00D16405" w14:paraId="69FD82A6" w14:textId="77777777" w:rsidTr="00B818E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8DCBA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Leistung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89526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EBAE1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Watt (W)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342F0B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 W = 1 J/s = 1 VA</w:t>
            </w:r>
          </w:p>
        </w:tc>
      </w:tr>
      <w:tr w:rsidR="00D16405" w14:paraId="421D9955" w14:textId="77777777" w:rsidTr="00B818E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A0959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Dichte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57C83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 (</w:t>
            </w:r>
            <w:proofErr w:type="spellStart"/>
            <w:r>
              <w:rPr>
                <w:sz w:val="20"/>
                <w:szCs w:val="20"/>
              </w:rPr>
              <w:t>rho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69DFB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7791B4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</w:p>
        </w:tc>
      </w:tr>
      <w:tr w:rsidR="00D16405" w14:paraId="2B043C06" w14:textId="77777777" w:rsidTr="00B818E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01DEF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Ladung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91B50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99C76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Coulomb (C)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F430E2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 C = 1 As</w:t>
            </w:r>
          </w:p>
        </w:tc>
      </w:tr>
      <w:tr w:rsidR="00D16405" w14:paraId="5F65F60B" w14:textId="77777777" w:rsidTr="00B818E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F7790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Widerstand, Impedanz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AB0CC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D41A7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Ohm (Ω)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CC5857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 Ω = 1 V/A</w:t>
            </w:r>
          </w:p>
        </w:tc>
      </w:tr>
      <w:tr w:rsidR="00D16405" w14:paraId="7B1A9D54" w14:textId="77777777" w:rsidTr="00B818E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CE82C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Spannung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3DA91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4CCD0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 (V)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11FCC4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 V = 1 J/As</w:t>
            </w:r>
          </w:p>
        </w:tc>
      </w:tr>
      <w:tr w:rsidR="00D16405" w14:paraId="529BEFC6" w14:textId="77777777" w:rsidTr="00B818E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28D36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Kapazität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02776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6A159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Farad (F)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58B81C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 F = 1 As/V</w:t>
            </w:r>
          </w:p>
        </w:tc>
      </w:tr>
      <w:tr w:rsidR="00D16405" w14:paraId="76E14817" w14:textId="77777777" w:rsidTr="00B818E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A6475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Induktivität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CBB11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1377E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 (H)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ABF15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 H = 1 Vs/A</w:t>
            </w:r>
          </w:p>
        </w:tc>
      </w:tr>
      <w:tr w:rsidR="00D16405" w14:paraId="4FE0DF83" w14:textId="77777777" w:rsidTr="00B818E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794CA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Wellenlänge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3DBBB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 (</w:t>
            </w:r>
            <w:proofErr w:type="spellStart"/>
            <w:r>
              <w:rPr>
                <w:sz w:val="20"/>
                <w:szCs w:val="20"/>
              </w:rPr>
              <w:t>lambda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1604F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58AC8F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</w:p>
        </w:tc>
      </w:tr>
      <w:tr w:rsidR="00D16405" w14:paraId="630A0E9B" w14:textId="77777777" w:rsidTr="00B818E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B7E35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Frequenz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57405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0C993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Hertz (Hz)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51BE9B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 Hz = 1 / s</w:t>
            </w:r>
          </w:p>
        </w:tc>
      </w:tr>
      <w:tr w:rsidR="00D16405" w14:paraId="573F9256" w14:textId="77777777" w:rsidTr="00B818E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F4965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Winkelgeschwindigkeit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F6F8B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ω (</w:t>
            </w:r>
            <w:proofErr w:type="spellStart"/>
            <w:r>
              <w:rPr>
                <w:sz w:val="20"/>
                <w:szCs w:val="20"/>
              </w:rPr>
              <w:t>omega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72F1F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17630B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ω = 2 π f</w:t>
            </w:r>
          </w:p>
        </w:tc>
      </w:tr>
    </w:tbl>
    <w:p w14:paraId="2375FEF1" w14:textId="77777777" w:rsidR="00D16405" w:rsidRDefault="00D16405" w:rsidP="00D16405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Konstanten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0"/>
      </w:tblGrid>
      <w:tr w:rsidR="00D16405" w14:paraId="7AFA4975" w14:textId="77777777" w:rsidTr="00B818E1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21E86" w14:textId="77777777" w:rsidR="00D16405" w:rsidRDefault="00D16405" w:rsidP="00B818E1">
            <w:pPr>
              <w:pStyle w:val="TabellenInhal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Konstante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9AC49" w14:textId="77777777" w:rsidR="00D16405" w:rsidRDefault="00D16405" w:rsidP="00B818E1">
            <w:pPr>
              <w:pStyle w:val="TabellenInhal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32971" w14:textId="77777777" w:rsidR="00D16405" w:rsidRDefault="00D16405" w:rsidP="00B818E1">
            <w:pPr>
              <w:pStyle w:val="TabellenInhal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Einheit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898685" w14:textId="77777777" w:rsidR="00D16405" w:rsidRDefault="00D16405" w:rsidP="00B818E1"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Zahlenwert</w:t>
            </w:r>
          </w:p>
        </w:tc>
      </w:tr>
      <w:tr w:rsidR="00D16405" w14:paraId="2DD411E8" w14:textId="77777777" w:rsidTr="00B818E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10B58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Elementarladung (von Elektron und Proton)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D1E89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95971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C,As</w:t>
            </w:r>
            <w:proofErr w:type="gram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B91E91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Proton + 1,602 · 10</w:t>
            </w:r>
            <w:r>
              <w:rPr>
                <w:sz w:val="20"/>
                <w:szCs w:val="20"/>
                <w:vertAlign w:val="superscript"/>
              </w:rPr>
              <w:t>-19</w:t>
            </w:r>
            <w:r>
              <w:rPr>
                <w:sz w:val="20"/>
                <w:szCs w:val="20"/>
              </w:rPr>
              <w:t xml:space="preserve"> As</w:t>
            </w:r>
          </w:p>
          <w:p w14:paraId="1AD66457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Elektron - 1,602 · 10</w:t>
            </w:r>
            <w:r>
              <w:rPr>
                <w:sz w:val="20"/>
                <w:szCs w:val="20"/>
                <w:vertAlign w:val="superscript"/>
              </w:rPr>
              <w:t>-19</w:t>
            </w:r>
            <w:r>
              <w:rPr>
                <w:sz w:val="20"/>
                <w:szCs w:val="20"/>
              </w:rPr>
              <w:t xml:space="preserve"> As</w:t>
            </w:r>
          </w:p>
        </w:tc>
      </w:tr>
      <w:tr w:rsidR="00D16405" w14:paraId="14E6116B" w14:textId="77777777" w:rsidTr="00B818E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FC2E1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Masse Proton und Neutron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40429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bscript"/>
              </w:rPr>
              <w:t>P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06B3E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5EF4E7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1,672 · 10</w:t>
            </w:r>
            <w:r>
              <w:rPr>
                <w:sz w:val="20"/>
                <w:szCs w:val="20"/>
                <w:vertAlign w:val="superscript"/>
              </w:rPr>
              <w:t>-27</w:t>
            </w:r>
            <w:r>
              <w:rPr>
                <w:sz w:val="20"/>
                <w:szCs w:val="20"/>
              </w:rPr>
              <w:t xml:space="preserve"> kg</w:t>
            </w:r>
          </w:p>
        </w:tc>
      </w:tr>
      <w:tr w:rsidR="00D16405" w14:paraId="4B820E84" w14:textId="77777777" w:rsidTr="00B818E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704FF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Masse Elektron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77D49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bscript"/>
              </w:rPr>
              <w:t>e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E1A69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7ED29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9,109 · 10</w:t>
            </w:r>
            <w:r>
              <w:rPr>
                <w:sz w:val="20"/>
                <w:szCs w:val="20"/>
                <w:vertAlign w:val="superscript"/>
              </w:rPr>
              <w:t>-31</w:t>
            </w:r>
            <w:r>
              <w:rPr>
                <w:sz w:val="20"/>
                <w:szCs w:val="20"/>
              </w:rPr>
              <w:t xml:space="preserve"> kg</w:t>
            </w:r>
          </w:p>
        </w:tc>
      </w:tr>
      <w:tr w:rsidR="00D16405" w14:paraId="62DFD88F" w14:textId="77777777" w:rsidTr="00B818E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3C8E0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Erdbeschleunigung g, Ortsfaktor (Mittelwert)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E1AEF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C0955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m/s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4ED8CB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9,81 m/s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16405" w14:paraId="777AB743" w14:textId="77777777" w:rsidTr="00B818E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3C69B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Lichtgeschwindigkeit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70E4A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BE886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344CFF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3 · 10</w:t>
            </w:r>
            <w:r>
              <w:rPr>
                <w:sz w:val="20"/>
                <w:szCs w:val="20"/>
                <w:vertAlign w:val="superscript"/>
              </w:rPr>
              <w:t>8</w:t>
            </w:r>
            <w:r>
              <w:rPr>
                <w:sz w:val="20"/>
                <w:szCs w:val="20"/>
              </w:rPr>
              <w:t xml:space="preserve"> m/s</w:t>
            </w:r>
          </w:p>
        </w:tc>
      </w:tr>
      <w:tr w:rsidR="00D16405" w14:paraId="05A17CE3" w14:textId="77777777" w:rsidTr="00B818E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5835F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Elektrische Feldkonstante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D9B11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2C6EC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As/</w:t>
            </w:r>
            <w:proofErr w:type="spellStart"/>
            <w:r>
              <w:rPr>
                <w:sz w:val="20"/>
                <w:szCs w:val="20"/>
              </w:rPr>
              <w:t>Vm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262D37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8,854 · 10</w:t>
            </w:r>
            <w:r>
              <w:rPr>
                <w:sz w:val="20"/>
                <w:szCs w:val="20"/>
                <w:vertAlign w:val="superscript"/>
              </w:rPr>
              <w:t>-12</w:t>
            </w:r>
            <w:r>
              <w:rPr>
                <w:sz w:val="20"/>
                <w:szCs w:val="20"/>
              </w:rPr>
              <w:t xml:space="preserve"> As/</w:t>
            </w:r>
            <w:proofErr w:type="spellStart"/>
            <w:r>
              <w:rPr>
                <w:sz w:val="20"/>
                <w:szCs w:val="20"/>
              </w:rPr>
              <w:t>Vm</w:t>
            </w:r>
            <w:proofErr w:type="spellEnd"/>
          </w:p>
        </w:tc>
      </w:tr>
      <w:tr w:rsidR="00D16405" w14:paraId="2BB7B35B" w14:textId="77777777" w:rsidTr="00B818E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0C524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Planksches</w:t>
            </w:r>
            <w:proofErr w:type="spellEnd"/>
            <w:r>
              <w:rPr>
                <w:sz w:val="20"/>
                <w:szCs w:val="20"/>
              </w:rPr>
              <w:t xml:space="preserve"> Wirkungsquantum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7C428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CF058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Js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ED5A8E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6,626 · 10</w:t>
            </w:r>
            <w:r>
              <w:rPr>
                <w:sz w:val="20"/>
                <w:szCs w:val="20"/>
                <w:vertAlign w:val="superscript"/>
              </w:rPr>
              <w:t xml:space="preserve">-34 </w:t>
            </w:r>
            <w:proofErr w:type="spellStart"/>
            <w:r>
              <w:rPr>
                <w:sz w:val="20"/>
                <w:szCs w:val="20"/>
              </w:rPr>
              <w:t>Js</w:t>
            </w:r>
            <w:proofErr w:type="spellEnd"/>
          </w:p>
        </w:tc>
      </w:tr>
    </w:tbl>
    <w:p w14:paraId="4168859F" w14:textId="77777777" w:rsidR="00D16405" w:rsidRDefault="00D16405" w:rsidP="00D16405">
      <w:pPr>
        <w:jc w:val="center"/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Abkürzungen für Größenordnungen von Einheiten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D16405" w14:paraId="255E6D6D" w14:textId="77777777" w:rsidTr="00B818E1"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AFD40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26DF2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0B3C2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2BECE0F6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EFBC8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Dezi</w:t>
            </w:r>
            <w:proofErr w:type="spellEnd"/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E0D42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9F8280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</w:tr>
      <w:tr w:rsidR="00D16405" w14:paraId="5E5264BC" w14:textId="77777777" w:rsidTr="00B818E1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8AB11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Hekto</w:t>
            </w:r>
            <w:proofErr w:type="spellEnd"/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7750F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277AC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1735D64E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B397E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Zenti</w:t>
            </w:r>
            <w:proofErr w:type="spellEnd"/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9515E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35EA3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-2</w:t>
            </w:r>
          </w:p>
        </w:tc>
      </w:tr>
      <w:tr w:rsidR="00D16405" w14:paraId="577B9222" w14:textId="77777777" w:rsidTr="00B818E1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F721E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Kilo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99901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F865E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6482972B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E305B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Milli 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1BD78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E7717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-3</w:t>
            </w:r>
          </w:p>
        </w:tc>
      </w:tr>
      <w:tr w:rsidR="00D16405" w14:paraId="2D6E97F6" w14:textId="77777777" w:rsidTr="00B818E1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207F4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Mega</w:t>
            </w:r>
            <w:proofErr w:type="spellEnd"/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8012A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1AD2E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368DA08B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4BE5F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84676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53F1C4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-6</w:t>
            </w:r>
          </w:p>
        </w:tc>
      </w:tr>
      <w:tr w:rsidR="00D16405" w14:paraId="1F758BAE" w14:textId="77777777" w:rsidTr="00B818E1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89535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Giga</w:t>
            </w:r>
            <w:proofErr w:type="spellEnd"/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0C7C0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C051E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2BED06BF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8A5BA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Nano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AB055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FB659A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-9</w:t>
            </w:r>
          </w:p>
        </w:tc>
      </w:tr>
      <w:tr w:rsidR="00D16405" w14:paraId="52C2AF92" w14:textId="77777777" w:rsidTr="00B818E1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C57AB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Tera</w:t>
            </w:r>
            <w:proofErr w:type="spellEnd"/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C2392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D79F8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14:paraId="1DAD0885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C9F99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Pico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37CC8" w14:textId="77777777" w:rsidR="00D16405" w:rsidRDefault="00D16405" w:rsidP="00B818E1">
            <w:pPr>
              <w:pStyle w:val="TabellenInha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06FA72" w14:textId="77777777" w:rsidR="00D16405" w:rsidRDefault="00D16405" w:rsidP="00B818E1">
            <w:pPr>
              <w:pStyle w:val="TabellenInhalt"/>
              <w:jc w:val="center"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-12</w:t>
            </w:r>
          </w:p>
        </w:tc>
      </w:tr>
    </w:tbl>
    <w:p w14:paraId="11D64ACF" w14:textId="77777777" w:rsidR="00D16405" w:rsidRDefault="00D16405" w:rsidP="00D16405">
      <w:pPr>
        <w:jc w:val="both"/>
        <w:rPr>
          <w:rFonts w:ascii="Arial" w:hAnsi="Arial"/>
          <w:b/>
          <w:bCs/>
          <w:sz w:val="20"/>
          <w:szCs w:val="20"/>
          <w:u w:val="single"/>
        </w:rPr>
      </w:pPr>
    </w:p>
    <w:sectPr w:rsidR="00D164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05"/>
    <w:rsid w:val="007937C2"/>
    <w:rsid w:val="00D1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1629"/>
  <w15:chartTrackingRefBased/>
  <w15:docId w15:val="{37BBFCA6-39A4-450F-89D4-4AEC1B0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640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D1640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2022-07-27T08:01:00Z</dcterms:created>
  <dcterms:modified xsi:type="dcterms:W3CDTF">2022-07-27T08:02:00Z</dcterms:modified>
</cp:coreProperties>
</file>