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BE7015" w:rsidP="004E6F7E">
      <w:pPr>
        <w:ind w:left="708" w:firstLine="708"/>
        <w:rPr>
          <w:sz w:val="28"/>
          <w:szCs w:val="28"/>
        </w:rPr>
      </w:pPr>
      <w:r w:rsidRPr="00BE7015">
        <w:rPr>
          <w:b/>
          <w:sz w:val="28"/>
          <w:szCs w:val="28"/>
        </w:rPr>
        <w:t xml:space="preserve">                    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 w:rsidR="00F07349">
        <w:rPr>
          <w:b/>
          <w:sz w:val="28"/>
          <w:szCs w:val="28"/>
          <w:u w:val="single"/>
        </w:rPr>
        <w:t>Implodierende Dose</w:t>
      </w:r>
      <w:proofErr w:type="gramStart"/>
      <w:r w:rsidR="009A2666" w:rsidRPr="000B401C">
        <w:rPr>
          <w:b/>
          <w:sz w:val="28"/>
          <w:szCs w:val="28"/>
        </w:rPr>
        <w:t xml:space="preserve">   </w:t>
      </w:r>
      <w:r w:rsidR="004F3416" w:rsidRPr="000B401C">
        <w:rPr>
          <w:b/>
          <w:sz w:val="28"/>
          <w:szCs w:val="28"/>
        </w:rPr>
        <w:t>(</w:t>
      </w:r>
      <w:proofErr w:type="gramEnd"/>
      <w:r w:rsidR="004F3416" w:rsidRPr="000B401C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                    </w:t>
      </w:r>
      <w:r w:rsidR="009A2666" w:rsidRPr="000B401C">
        <w:rPr>
          <w:sz w:val="28"/>
          <w:szCs w:val="28"/>
        </w:rPr>
        <w:t>__________</w:t>
      </w:r>
    </w:p>
    <w:p w:rsidR="009A2666" w:rsidRDefault="00F07349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4303F80B" wp14:editId="0A4FA267">
            <wp:simplePos x="0" y="0"/>
            <wp:positionH relativeFrom="column">
              <wp:posOffset>61137</wp:posOffset>
            </wp:positionH>
            <wp:positionV relativeFrom="paragraph">
              <wp:posOffset>97155</wp:posOffset>
            </wp:positionV>
            <wp:extent cx="709295" cy="836295"/>
            <wp:effectExtent l="0" t="0" r="0" b="1905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F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E15E8A" wp14:editId="5BF4AD7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487930"/>
                <wp:effectExtent l="0" t="0" r="26670" b="2667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48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7C" w:rsidRDefault="00104F6F" w:rsidP="00F07349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F07349">
                              <w:rPr>
                                <w:i/>
                              </w:rPr>
                              <w:t>Implodierende Dose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 w:rsidR="00F34359">
                              <w:t xml:space="preserve"> benötigt man</w:t>
                            </w:r>
                            <w:r w:rsidR="004F3416">
                              <w:t xml:space="preserve"> </w:t>
                            </w:r>
                            <w:r w:rsidR="00F07349">
                              <w:t>eine Blechdose</w:t>
                            </w:r>
                            <w:r w:rsidR="008B6281">
                              <w:t xml:space="preserve"> mit etwas Wasser</w:t>
                            </w:r>
                            <w:r w:rsidR="00F07349">
                              <w:t>, e</w:t>
                            </w:r>
                            <w:r w:rsidR="00F34359">
                              <w:t>i</w:t>
                            </w:r>
                            <w:r w:rsidR="00F07349">
                              <w:t>ne Zange, einen Gasbrenner und eine Schale mit Wasser.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5E8A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95.9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">
                <v:textbox>
                  <w:txbxContent>
                    <w:p w:rsidR="00FC757C" w:rsidRDefault="00104F6F" w:rsidP="00F07349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F07349">
                        <w:rPr>
                          <w:i/>
                        </w:rPr>
                        <w:t>Implodierende Dose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 w:rsidR="00F34359">
                        <w:t xml:space="preserve"> benötigt man</w:t>
                      </w:r>
                      <w:r w:rsidR="004F3416">
                        <w:t xml:space="preserve"> </w:t>
                      </w:r>
                      <w:r w:rsidR="00F07349">
                        <w:t>eine Blechdose</w:t>
                      </w:r>
                      <w:r w:rsidR="008B6281">
                        <w:t xml:space="preserve"> mit etwas Wasser</w:t>
                      </w:r>
                      <w:r w:rsidR="00F07349">
                        <w:t>, e</w:t>
                      </w:r>
                      <w:r w:rsidR="00F34359">
                        <w:t>i</w:t>
                      </w:r>
                      <w:r w:rsidR="00F07349">
                        <w:t>ne Zange, einen Gasbrenner und eine Schale mit Wasser.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966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AEDC09" wp14:editId="533C152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DC09" id="Textfeld 36" o:spid="_x0000_s1027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fLAIAAFo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9664C9" w:rsidP="009664C9">
      <w:pPr>
        <w:tabs>
          <w:tab w:val="left" w:pos="3195"/>
        </w:tabs>
      </w:pPr>
      <w:r>
        <w:tab/>
      </w:r>
    </w:p>
    <w:p w:rsidR="009664C9" w:rsidRDefault="004D09E0" w:rsidP="00F0734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922335" cy="1980714"/>
            <wp:effectExtent l="0" t="0" r="2540" b="635"/>
            <wp:docPr id="33" name="Grafik 33" descr="C:\Users\Tabea\Documents\Uni\Physik\Philipp\Arbeitsblätter\D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bea\Documents\Uni\Physik\Philipp\Arbeitsblätter\D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78" cy="19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4D09E0" w:rsidRDefault="004D09E0" w:rsidP="004D0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BE7015">
        <w:rPr>
          <w:b/>
          <w:sz w:val="28"/>
          <w:szCs w:val="28"/>
        </w:rPr>
        <w:t xml:space="preserve">            </w:t>
      </w:r>
      <w:r w:rsidR="009A2666" w:rsidRPr="003D2D0D">
        <w:rPr>
          <w:b/>
          <w:sz w:val="28"/>
          <w:szCs w:val="28"/>
          <w:u w:val="single"/>
        </w:rPr>
        <w:t xml:space="preserve">Aufgabenvideo: </w:t>
      </w:r>
      <w:r w:rsidR="00F07349">
        <w:rPr>
          <w:b/>
          <w:sz w:val="28"/>
          <w:szCs w:val="28"/>
          <w:u w:val="single"/>
        </w:rPr>
        <w:t>Implodierende Dose</w:t>
      </w:r>
      <w:r w:rsidR="009A2666" w:rsidRPr="003D2D0D">
        <w:rPr>
          <w:b/>
          <w:sz w:val="28"/>
          <w:szCs w:val="28"/>
        </w:rPr>
        <w:t xml:space="preserve"> (</w:t>
      </w:r>
      <w:proofErr w:type="gramStart"/>
      <w:r w:rsidR="009A2666" w:rsidRPr="003D2D0D">
        <w:rPr>
          <w:b/>
          <w:sz w:val="28"/>
          <w:szCs w:val="28"/>
        </w:rPr>
        <w:t>B)</w:t>
      </w:r>
      <w:r w:rsidR="00BE7015">
        <w:rPr>
          <w:b/>
          <w:sz w:val="28"/>
          <w:szCs w:val="28"/>
        </w:rPr>
        <w:t xml:space="preserve">   </w:t>
      </w:r>
      <w:proofErr w:type="gramEnd"/>
      <w:r w:rsidR="00BE7015">
        <w:rPr>
          <w:b/>
          <w:sz w:val="28"/>
          <w:szCs w:val="28"/>
        </w:rPr>
        <w:t xml:space="preserve">   </w:t>
      </w:r>
      <w:bookmarkStart w:id="0" w:name="_GoBack"/>
      <w:bookmarkEnd w:id="0"/>
      <w:r w:rsidR="00BE7015">
        <w:rPr>
          <w:b/>
          <w:sz w:val="28"/>
          <w:szCs w:val="28"/>
        </w:rPr>
        <w:t xml:space="preserve">            </w:t>
      </w:r>
      <w:r w:rsidR="009A2666" w:rsidRPr="003D2D0D">
        <w:rPr>
          <w:sz w:val="28"/>
          <w:szCs w:val="28"/>
        </w:rPr>
        <w:t>__________</w:t>
      </w:r>
    </w:p>
    <w:p w:rsidR="009A2666" w:rsidRDefault="00F950FD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28E1978" wp14:editId="6073EDBA">
                <wp:simplePos x="0" y="0"/>
                <wp:positionH relativeFrom="margin">
                  <wp:posOffset>350520</wp:posOffset>
                </wp:positionH>
                <wp:positionV relativeFrom="paragraph">
                  <wp:posOffset>250190</wp:posOffset>
                </wp:positionV>
                <wp:extent cx="6078855" cy="2849245"/>
                <wp:effectExtent l="0" t="0" r="17145" b="2730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81" w:rsidRDefault="008B6281" w:rsidP="008B6281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Implodierende Dose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Blechdose mit etwas Wasser, eine Zange, einen Gasbrenner und eine Schale mit Wasser.</w:t>
                            </w:r>
                          </w:p>
                          <w:p w:rsidR="00F950FD" w:rsidRDefault="00F950FD" w:rsidP="008B6281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</w:p>
                          <w:p w:rsidR="0015606B" w:rsidRPr="00916EE5" w:rsidRDefault="004D09E0" w:rsidP="004D09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E24A0C" wp14:editId="313F74A5">
                                  <wp:extent cx="5834974" cy="2083982"/>
                                  <wp:effectExtent l="0" t="0" r="0" b="0"/>
                                  <wp:docPr id="31" name="Grafik 31" descr="C:\Users\Tabea\Documents\Uni\Physik\Philipp\Arbeitsblätter\Do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Tabea\Documents\Uni\Physik\Philipp\Arbeitsblätter\Do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4974" cy="208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1978" id="Textfeld 64" o:spid="_x0000_s1030" type="#_x0000_t202" style="position:absolute;left:0;text-align:left;margin-left:27.6pt;margin-top:19.7pt;width:478.65pt;height:224.3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">
                <v:textbox>
                  <w:txbxContent>
                    <w:p w:rsidR="008B6281" w:rsidRDefault="008B6281" w:rsidP="008B6281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Implodierende Dose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Blechdose mit etwas Wasser, eine Zange, einen Gasbrenner und eine Schale mit Wasser.</w:t>
                      </w:r>
                    </w:p>
                    <w:p w:rsidR="00F950FD" w:rsidRDefault="00F950FD" w:rsidP="008B6281">
                      <w:pPr>
                        <w:spacing w:after="0" w:line="280" w:lineRule="exact"/>
                        <w:ind w:left="810"/>
                        <w:jc w:val="both"/>
                      </w:pPr>
                    </w:p>
                    <w:p w:rsidR="0015606B" w:rsidRPr="00916EE5" w:rsidRDefault="004D09E0" w:rsidP="004D09E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1E24A0C" wp14:editId="313F74A5">
                            <wp:extent cx="5834974" cy="2083982"/>
                            <wp:effectExtent l="0" t="0" r="0" b="0"/>
                            <wp:docPr id="31" name="Grafik 31" descr="C:\Users\Tabea\Documents\Uni\Physik\Philipp\Arbeitsblätter\Do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Tabea\Documents\Uni\Physik\Philipp\Arbeitsblätter\Do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4974" cy="208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7B2086" wp14:editId="309B6FF3">
                <wp:simplePos x="0" y="0"/>
                <wp:positionH relativeFrom="column">
                  <wp:posOffset>201930</wp:posOffset>
                </wp:positionH>
                <wp:positionV relativeFrom="paragraph">
                  <wp:posOffset>38100</wp:posOffset>
                </wp:positionV>
                <wp:extent cx="6315075" cy="9281795"/>
                <wp:effectExtent l="0" t="0" r="28575" b="1460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8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F950FD" w:rsidRDefault="00F950FD" w:rsidP="009A2666"/>
                          <w:p w:rsidR="00F950FD" w:rsidRDefault="00F950FD" w:rsidP="009A2666"/>
                          <w:p w:rsidR="00F950FD" w:rsidRDefault="00F950F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2086" id="Textfeld 30" o:spid="_x0000_s1031" type="#_x0000_t202" style="position:absolute;left:0;text-align:left;margin-left:15.9pt;margin-top:3pt;width:497.25pt;height:7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F950FD" w:rsidRDefault="00F950FD" w:rsidP="009A2666"/>
                    <w:p w:rsidR="00F950FD" w:rsidRDefault="00F950FD" w:rsidP="009A2666"/>
                    <w:p w:rsidR="00F950FD" w:rsidRDefault="00F950FD" w:rsidP="009A2666"/>
                  </w:txbxContent>
                </v:textbox>
              </v:shape>
            </w:pict>
          </mc:Fallback>
        </mc:AlternateContent>
      </w:r>
      <w:r w:rsidR="00696B73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56228AC1" wp14:editId="0631E0EA">
            <wp:simplePos x="0" y="0"/>
            <wp:positionH relativeFrom="column">
              <wp:posOffset>295910</wp:posOffset>
            </wp:positionH>
            <wp:positionV relativeFrom="paragraph">
              <wp:posOffset>85090</wp:posOffset>
            </wp:positionV>
            <wp:extent cx="637540" cy="753110"/>
            <wp:effectExtent l="0" t="0" r="0" b="889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9A2666" w:rsidP="009A2666">
      <w:pPr>
        <w:jc w:val="both"/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2666" w:rsidRPr="00F07349" w:rsidRDefault="00F07349" w:rsidP="00696B73">
      <w:pPr>
        <w:jc w:val="center"/>
      </w:pPr>
      <w:r w:rsidRPr="00F07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2666" w:rsidRDefault="004D09E0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F2CC018" wp14:editId="02D2412C">
            <wp:simplePos x="0" y="0"/>
            <wp:positionH relativeFrom="column">
              <wp:posOffset>303990</wp:posOffset>
            </wp:positionH>
            <wp:positionV relativeFrom="paragraph">
              <wp:posOffset>100330</wp:posOffset>
            </wp:positionV>
            <wp:extent cx="673735" cy="652780"/>
            <wp:effectExtent l="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2DFDA" wp14:editId="4F929D17">
                <wp:simplePos x="0" y="0"/>
                <wp:positionH relativeFrom="column">
                  <wp:posOffset>346710</wp:posOffset>
                </wp:positionH>
                <wp:positionV relativeFrom="paragraph">
                  <wp:posOffset>176766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9664C9">
                              <w:rPr>
                                <w:i/>
                              </w:rPr>
                              <w:t>erhitzen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</w:t>
                            </w:r>
                            <w:r w:rsidR="001E1020">
                              <w:rPr>
                                <w:i/>
                              </w:rPr>
                              <w:t>ausdehnen</w:t>
                            </w:r>
                            <w:r w:rsidR="00696B7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</w:t>
                            </w:r>
                            <w:r w:rsidR="001E1020">
                              <w:rPr>
                                <w:i/>
                              </w:rPr>
                              <w:t>abkühlen, zusammenziehen</w:t>
                            </w:r>
                            <w:r w:rsidR="00632A13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FDA" id="Textfeld 28" o:spid="_x0000_s1032" type="#_x0000_t202" style="position:absolute;left:0;text-align:left;margin-left:27.3pt;margin-top:13.9pt;width:477.3pt;height:1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Ao0DQ44AAAAAoBAAAPAAAAZHJzL2Rv&#10;d25yZXYueG1sTI/BTsMwEETvSPyDtUhcUGuTlKQNcSqEBKI3aBFc3WSbRNjrYLtp+HvcExxHM5p5&#10;U64no9mIzveWJNzOBTCk2jY9tRLed0+zJTAfFDVKW0IJP+hhXV1elKpo7InecNyGlsUS8oWS0IUw&#10;FJz7ukOj/NwOSNE7WGdUiNK1vHHqFMuN5okQGTeqp7jQqQEfO6y/tkcjYbl4GT/9Jn39qLODXoWb&#10;fHz+dlJeX00P98ACTuEvDGf8iA5VZNrbIzWeaQl3iywmJSR5fHD2hVglwPYS0jTLgVcl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Ao0DQ4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9664C9">
                        <w:rPr>
                          <w:i/>
                        </w:rPr>
                        <w:t>erhitzen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</w:t>
                      </w:r>
                      <w:r w:rsidR="001E1020">
                        <w:rPr>
                          <w:i/>
                        </w:rPr>
                        <w:t>ausdehnen</w:t>
                      </w:r>
                      <w:r w:rsidR="00696B7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</w:t>
                      </w:r>
                      <w:r w:rsidR="001E1020">
                        <w:rPr>
                          <w:i/>
                        </w:rPr>
                        <w:t>abkühlen, zusammenziehen</w:t>
                      </w:r>
                      <w:r w:rsidR="00632A13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14D5D2E" wp14:editId="3FFCB269">
            <wp:simplePos x="0" y="0"/>
            <wp:positionH relativeFrom="column">
              <wp:posOffset>249555</wp:posOffset>
            </wp:positionH>
            <wp:positionV relativeFrom="paragraph">
              <wp:posOffset>190500</wp:posOffset>
            </wp:positionV>
            <wp:extent cx="573405" cy="612775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517A3" wp14:editId="6C28B8FB">
                <wp:simplePos x="0" y="0"/>
                <wp:positionH relativeFrom="column">
                  <wp:posOffset>244475</wp:posOffset>
                </wp:positionH>
                <wp:positionV relativeFrom="paragraph">
                  <wp:posOffset>86537</wp:posOffset>
                </wp:positionV>
                <wp:extent cx="6188710" cy="3593805"/>
                <wp:effectExtent l="0" t="0" r="21590" b="260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2375C5" w:rsidRDefault="00DF11C2" w:rsidP="00DF11C2">
                                  <w:pPr>
                                    <w:jc w:val="center"/>
                                  </w:pPr>
                                  <w:r>
                                    <w:t>Das Wasser in der Dose wird erhitzt.</w:t>
                                  </w:r>
                                </w:p>
                                <w:p w:rsidR="009A2666" w:rsidRDefault="009A2666" w:rsidP="00DF11C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E5D95B" wp14:editId="31D07544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F11C2">
                                    <w:t>K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651CA" w:rsidRDefault="00E651CA" w:rsidP="00E651CA">
                                  <w:pPr>
                                    <w:jc w:val="center"/>
                                  </w:pPr>
                                  <w:r>
                                    <w:t>Die Wasserteilchen benötigen nun weniger Platz.</w:t>
                                  </w:r>
                                </w:p>
                                <w:p w:rsidR="002C205C" w:rsidRDefault="009A2666" w:rsidP="00E651CA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2F7930" wp14:editId="2948E4DB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E651CA">
                                    <w:rPr>
                                      <w:noProof/>
                                      <w:lang w:eastAsia="de-DE"/>
                                    </w:rPr>
                                    <w:t>T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F11C2" w:rsidRDefault="00DF11C2" w:rsidP="00DF11C2">
                                  <w:pPr>
                                    <w:jc w:val="center"/>
                                  </w:pPr>
                                  <w:r>
                                    <w:t>Dann wird die Dose mit dem Kopf voran ins Wasser gelegt wird.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C8064CC" wp14:editId="14A7CBA4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2375C5">
                                    <w:rPr>
                                      <w:noProof/>
                                      <w:lang w:eastAsia="de-DE"/>
                                    </w:rPr>
                                    <w:t>E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DA5329">
                              <w:trPr>
                                <w:trHeight w:val="2203"/>
                              </w:trPr>
                              <w:tc>
                                <w:tcPr>
                                  <w:tcW w:w="3167" w:type="dxa"/>
                                </w:tcPr>
                                <w:p w:rsidR="002375C5" w:rsidRDefault="00DF11C2" w:rsidP="00DF11C2">
                                  <w:pPr>
                                    <w:jc w:val="center"/>
                                  </w:pPr>
                                  <w:r>
                                    <w:t>Dadurch dehnt es sich aus und verdampft. Es entsteht Wasserdampf</w:t>
                                  </w:r>
                                  <w:r w:rsidR="002375C5">
                                    <w:t>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A2C17E" wp14:editId="06E5CAFB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DF11C2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DF11C2">
                                    <w:rPr>
                                      <w:noProof/>
                                      <w:lang w:eastAsia="de-DE"/>
                                    </w:rPr>
                                    <w:t>A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46A7D" w:rsidRDefault="00E46A7D" w:rsidP="00E46A7D">
                                  <w:r>
                                    <w:t xml:space="preserve">Der Wasserdampf kühlt sich ab. </w:t>
                                  </w:r>
                                </w:p>
                                <w:p w:rsidR="009A2666" w:rsidRDefault="009A2666" w:rsidP="00E46A7D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8A8A83F" wp14:editId="394B410B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E46A7D">
                                    <w:t>L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651CA" w:rsidRDefault="00E651CA" w:rsidP="00E651CA">
                                  <w:r>
                                    <w:t>Die Dose zieht sich zusammen.</w:t>
                                  </w:r>
                                </w:p>
                                <w:p w:rsidR="009A2666" w:rsidRDefault="009A2666" w:rsidP="00E651CA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1299ED1" wp14:editId="44BE9A15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2375C5">
                                    <w:t>E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17A3" id="Textfeld 27" o:spid="_x0000_s1033" type="#_x0000_t202" style="position:absolute;left:0;text-align:left;margin-left:19.25pt;margin-top:6.8pt;width:487.3pt;height:28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2375C5" w:rsidRDefault="00DF11C2" w:rsidP="00DF11C2">
                            <w:pPr>
                              <w:jc w:val="center"/>
                            </w:pPr>
                            <w:r>
                              <w:t>Das Wasser in der Dose wird erhitzt.</w:t>
                            </w:r>
                          </w:p>
                          <w:p w:rsidR="009A2666" w:rsidRDefault="009A2666" w:rsidP="00DF11C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E5D95B" wp14:editId="31D07544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F11C2">
                              <w:t>K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651CA" w:rsidRDefault="00E651CA" w:rsidP="00E651CA">
                            <w:pPr>
                              <w:jc w:val="center"/>
                            </w:pPr>
                            <w:r>
                              <w:t>Die Wasserteilchen benötigen nun weniger Platz.</w:t>
                            </w:r>
                          </w:p>
                          <w:p w:rsidR="002C205C" w:rsidRDefault="009A2666" w:rsidP="00E651CA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F7930" wp14:editId="2948E4DB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E651CA">
                              <w:rPr>
                                <w:noProof/>
                                <w:lang w:eastAsia="de-DE"/>
                              </w:rPr>
                              <w:t>T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F11C2" w:rsidRDefault="00DF11C2" w:rsidP="00DF11C2">
                            <w:pPr>
                              <w:jc w:val="center"/>
                            </w:pPr>
                            <w:r>
                              <w:t>Dann wird die Dose mit dem Kopf voran ins Wasser gelegt wird.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8064CC" wp14:editId="14A7CBA4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2375C5">
                              <w:rPr>
                                <w:noProof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DA5329">
                        <w:trPr>
                          <w:trHeight w:val="2203"/>
                        </w:trPr>
                        <w:tc>
                          <w:tcPr>
                            <w:tcW w:w="3167" w:type="dxa"/>
                          </w:tcPr>
                          <w:p w:rsidR="002375C5" w:rsidRDefault="00DF11C2" w:rsidP="00DF11C2">
                            <w:pPr>
                              <w:jc w:val="center"/>
                            </w:pPr>
                            <w:r>
                              <w:t>Dadurch dehnt es sich aus und verdampft. Es entsteht Wasserdampf</w:t>
                            </w:r>
                            <w:r w:rsidR="002375C5">
                              <w:t>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A2C17E" wp14:editId="06E5CAFB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DF11C2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DF11C2">
                              <w:rPr>
                                <w:noProof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46A7D" w:rsidRDefault="00E46A7D" w:rsidP="00E46A7D">
                            <w:r>
                              <w:t xml:space="preserve">Der Wasserdampf kühlt sich ab. </w:t>
                            </w:r>
                          </w:p>
                          <w:p w:rsidR="009A2666" w:rsidRDefault="009A2666" w:rsidP="00E46A7D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8A83F" wp14:editId="394B410B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E46A7D">
                              <w:t>L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651CA" w:rsidRDefault="00E651CA" w:rsidP="00E651CA">
                            <w:r>
                              <w:t>Die Dose zieht sich zusammen.</w:t>
                            </w:r>
                          </w:p>
                          <w:p w:rsidR="009A2666" w:rsidRDefault="009A2666" w:rsidP="00E651CA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299ED1" wp14:editId="44BE9A15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2375C5">
                              <w:t>E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E17306" w:rsidP="009A2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2DF558" wp14:editId="242A1E97">
                <wp:simplePos x="0" y="0"/>
                <wp:positionH relativeFrom="column">
                  <wp:posOffset>202019</wp:posOffset>
                </wp:positionH>
                <wp:positionV relativeFrom="paragraph">
                  <wp:posOffset>187148</wp:posOffset>
                </wp:positionV>
                <wp:extent cx="6315075" cy="9260958"/>
                <wp:effectExtent l="0" t="0" r="28575" b="1651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6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F558" id="Textfeld 26" o:spid="_x0000_s1034" type="#_x0000_t202" style="position:absolute;margin-left:15.9pt;margin-top:14.75pt;width:497.25pt;height:72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Pr="00734900" w:rsidRDefault="00137F94" w:rsidP="000A74CF">
      <w:pPr>
        <w:ind w:left="1416"/>
        <w:rPr>
          <w:sz w:val="28"/>
          <w:szCs w:val="28"/>
        </w:rPr>
      </w:pPr>
      <w:r w:rsidRPr="00BE7015"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3BD2D00B" wp14:editId="21841682">
            <wp:simplePos x="0" y="0"/>
            <wp:positionH relativeFrom="column">
              <wp:posOffset>283845</wp:posOffset>
            </wp:positionH>
            <wp:positionV relativeFrom="paragraph">
              <wp:posOffset>299085</wp:posOffset>
            </wp:positionV>
            <wp:extent cx="637540" cy="753110"/>
            <wp:effectExtent l="0" t="0" r="0" b="889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15" w:rsidRPr="00BE7015">
        <w:rPr>
          <w:b/>
          <w:sz w:val="28"/>
          <w:szCs w:val="28"/>
        </w:rPr>
        <w:t xml:space="preserve">                           </w:t>
      </w:r>
      <w:r w:rsidR="000A74CF" w:rsidRPr="003D2D0D">
        <w:rPr>
          <w:b/>
          <w:sz w:val="28"/>
          <w:szCs w:val="28"/>
          <w:u w:val="single"/>
        </w:rPr>
        <w:t xml:space="preserve">Aufgabenvideo: </w:t>
      </w:r>
      <w:r w:rsidR="008B6281">
        <w:rPr>
          <w:b/>
          <w:sz w:val="28"/>
          <w:szCs w:val="28"/>
          <w:u w:val="single"/>
        </w:rPr>
        <w:t>Implodierende Dose</w:t>
      </w:r>
      <w:r w:rsidR="000A74CF" w:rsidRPr="003D2D0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</w:t>
      </w:r>
      <w:r w:rsidR="00BE7015">
        <w:rPr>
          <w:sz w:val="28"/>
          <w:szCs w:val="28"/>
        </w:rPr>
        <w:t xml:space="preserve">           </w:t>
      </w:r>
      <w:r w:rsidR="009A2666" w:rsidRPr="00734900">
        <w:rPr>
          <w:sz w:val="28"/>
          <w:szCs w:val="28"/>
        </w:rPr>
        <w:t>__________</w:t>
      </w:r>
    </w:p>
    <w:p w:rsidR="009A2666" w:rsidRDefault="00137F94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602AE7" wp14:editId="7B5ACA2A">
                <wp:simplePos x="0" y="0"/>
                <wp:positionH relativeFrom="margin">
                  <wp:posOffset>340242</wp:posOffset>
                </wp:positionH>
                <wp:positionV relativeFrom="paragraph">
                  <wp:posOffset>125331</wp:posOffset>
                </wp:positionV>
                <wp:extent cx="6080760" cy="2690037"/>
                <wp:effectExtent l="0" t="0" r="15240" b="1524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69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81" w:rsidRDefault="008B6281" w:rsidP="008B6281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Implodierende Dose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Blechdose mit etwas Wasser, eine Zange, einen Gasbrenner und eine Schale mit Wasser.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2AE7" id="Textfeld 65" o:spid="_x0000_s1035" type="#_x0000_t202" style="position:absolute;left:0;text-align:left;margin-left:26.8pt;margin-top:9.85pt;width:478.8pt;height:211.8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">
                <v:textbox>
                  <w:txbxContent>
                    <w:p w:rsidR="008B6281" w:rsidRDefault="008B6281" w:rsidP="008B6281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Implodierende Dose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Blechdose mit etwas Wasser, eine Zange, einen Gasbrenner und eine Schale mit Wasser.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8B6281" w:rsidP="00137F9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9683" cy="1909592"/>
            <wp:effectExtent l="0" t="0" r="5715" b="0"/>
            <wp:docPr id="2" name="Grafik 2" descr="C:\Users\Tabea\Documents\Uni\Physik\Philipp\Arbeitsblätter\D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ea\Documents\Uni\Physik\Philipp\Arbeitsblätter\D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21" cy="19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6A5E2E3C" wp14:editId="3A2092A8">
            <wp:simplePos x="0" y="0"/>
            <wp:positionH relativeFrom="column">
              <wp:posOffset>347345</wp:posOffset>
            </wp:positionH>
            <wp:positionV relativeFrom="paragraph">
              <wp:posOffset>80010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AC105" wp14:editId="374B99F5">
                <wp:simplePos x="0" y="0"/>
                <wp:positionH relativeFrom="column">
                  <wp:posOffset>340242</wp:posOffset>
                </wp:positionH>
                <wp:positionV relativeFrom="paragraph">
                  <wp:posOffset>24233</wp:posOffset>
                </wp:positionV>
                <wp:extent cx="6061710" cy="776177"/>
                <wp:effectExtent l="0" t="0" r="15240" b="2413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0A74CF" w:rsidRDefault="00EC5F18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Pr="007C39F6">
                              <w:rPr>
                                <w:b/>
                                <w:sz w:val="24"/>
                                <w:szCs w:val="24"/>
                              </w:rPr>
                              <w:t>Wasser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der Dose wird </w:t>
                            </w:r>
                            <w:r w:rsidRPr="007C39F6">
                              <w:rPr>
                                <w:b/>
                                <w:sz w:val="24"/>
                                <w:szCs w:val="24"/>
                              </w:rPr>
                              <w:t>erhitzt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Es dehnt sich aus und </w:t>
                            </w:r>
                            <w:r w:rsidRPr="007C39F6">
                              <w:rPr>
                                <w:b/>
                                <w:sz w:val="24"/>
                                <w:szCs w:val="24"/>
                              </w:rPr>
                              <w:t>verdampft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Dann wird der Becher umgedreht und mit der Öffnung in </w:t>
                            </w:r>
                            <w:r w:rsidR="007C39F6">
                              <w:rPr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="007C39F6" w:rsidRPr="007C39F6">
                              <w:rPr>
                                <w:b/>
                                <w:sz w:val="24"/>
                                <w:szCs w:val="24"/>
                              </w:rPr>
                              <w:t>Wasser gelegt</w:t>
                            </w:r>
                            <w:r w:rsidR="007C39F6">
                              <w:rPr>
                                <w:sz w:val="24"/>
                                <w:szCs w:val="24"/>
                              </w:rPr>
                              <w:t xml:space="preserve">. Kurz darauf </w:t>
                            </w:r>
                            <w:r w:rsidR="007C39F6" w:rsidRPr="007C39F6">
                              <w:rPr>
                                <w:b/>
                                <w:sz w:val="24"/>
                                <w:szCs w:val="24"/>
                              </w:rPr>
                              <w:t>zieht</w:t>
                            </w:r>
                            <w:r w:rsidR="007C39F6">
                              <w:rPr>
                                <w:sz w:val="24"/>
                                <w:szCs w:val="24"/>
                              </w:rPr>
                              <w:t xml:space="preserve"> sich die Dose </w:t>
                            </w:r>
                            <w:r w:rsidR="007C39F6" w:rsidRPr="007C39F6">
                              <w:rPr>
                                <w:b/>
                                <w:sz w:val="24"/>
                                <w:szCs w:val="24"/>
                              </w:rPr>
                              <w:t>zusammen</w:t>
                            </w:r>
                            <w:r w:rsidR="007C39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105" id="Textfeld 23" o:spid="_x0000_s1036" type="#_x0000_t202" style="position:absolute;left:0;text-align:left;margin-left:26.8pt;margin-top:1.9pt;width:477.3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">
                <v:textbox>
                  <w:txbxContent>
                    <w:p w:rsidR="009A2666" w:rsidRPr="000A74CF" w:rsidRDefault="00EC5F18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Das </w:t>
                      </w:r>
                      <w:r w:rsidRPr="007C39F6">
                        <w:rPr>
                          <w:b/>
                          <w:sz w:val="24"/>
                          <w:szCs w:val="24"/>
                        </w:rPr>
                        <w:t>Wasser</w:t>
                      </w:r>
                      <w:r>
                        <w:rPr>
                          <w:sz w:val="24"/>
                          <w:szCs w:val="24"/>
                        </w:rPr>
                        <w:t xml:space="preserve"> in der Dose wird </w:t>
                      </w:r>
                      <w:r w:rsidRPr="007C39F6">
                        <w:rPr>
                          <w:b/>
                          <w:sz w:val="24"/>
                          <w:szCs w:val="24"/>
                        </w:rPr>
                        <w:t>erhitzt</w:t>
                      </w:r>
                      <w:r>
                        <w:rPr>
                          <w:sz w:val="24"/>
                          <w:szCs w:val="24"/>
                        </w:rPr>
                        <w:t xml:space="preserve">. Es dehnt sich aus und </w:t>
                      </w:r>
                      <w:r w:rsidRPr="007C39F6">
                        <w:rPr>
                          <w:b/>
                          <w:sz w:val="24"/>
                          <w:szCs w:val="24"/>
                        </w:rPr>
                        <w:t>verdampft</w:t>
                      </w:r>
                      <w:r>
                        <w:rPr>
                          <w:sz w:val="24"/>
                          <w:szCs w:val="24"/>
                        </w:rPr>
                        <w:t xml:space="preserve">. Dann wird der Becher umgedreht und mit der Öffnung in </w:t>
                      </w:r>
                      <w:r w:rsidR="007C39F6">
                        <w:rPr>
                          <w:sz w:val="24"/>
                          <w:szCs w:val="24"/>
                        </w:rPr>
                        <w:t xml:space="preserve">das </w:t>
                      </w:r>
                      <w:r w:rsidR="007C39F6" w:rsidRPr="007C39F6">
                        <w:rPr>
                          <w:b/>
                          <w:sz w:val="24"/>
                          <w:szCs w:val="24"/>
                        </w:rPr>
                        <w:t>Wasser gelegt</w:t>
                      </w:r>
                      <w:r w:rsidR="007C39F6">
                        <w:rPr>
                          <w:sz w:val="24"/>
                          <w:szCs w:val="24"/>
                        </w:rPr>
                        <w:t xml:space="preserve">. Kurz darauf </w:t>
                      </w:r>
                      <w:r w:rsidR="007C39F6" w:rsidRPr="007C39F6">
                        <w:rPr>
                          <w:b/>
                          <w:sz w:val="24"/>
                          <w:szCs w:val="24"/>
                        </w:rPr>
                        <w:t>zieht</w:t>
                      </w:r>
                      <w:r w:rsidR="007C39F6">
                        <w:rPr>
                          <w:sz w:val="24"/>
                          <w:szCs w:val="24"/>
                        </w:rPr>
                        <w:t xml:space="preserve"> sich die Dose </w:t>
                      </w:r>
                      <w:r w:rsidR="007C39F6" w:rsidRPr="007C39F6">
                        <w:rPr>
                          <w:b/>
                          <w:sz w:val="24"/>
                          <w:szCs w:val="24"/>
                        </w:rPr>
                        <w:t>zusammen</w:t>
                      </w:r>
                      <w:r w:rsidR="007C39F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A1570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BD8453A" wp14:editId="02E474CD">
            <wp:simplePos x="0" y="0"/>
            <wp:positionH relativeFrom="column">
              <wp:posOffset>332740</wp:posOffset>
            </wp:positionH>
            <wp:positionV relativeFrom="paragraph">
              <wp:posOffset>240030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A1570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14E09" wp14:editId="4EBB8B35">
                <wp:simplePos x="0" y="0"/>
                <wp:positionH relativeFrom="column">
                  <wp:posOffset>329609</wp:posOffset>
                </wp:positionH>
                <wp:positionV relativeFrom="paragraph">
                  <wp:posOffset>139109</wp:posOffset>
                </wp:positionV>
                <wp:extent cx="6067425" cy="4306186"/>
                <wp:effectExtent l="0" t="0" r="28575" b="184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0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E17306" w:rsidRPr="000E73E5" w:rsidRDefault="00875146" w:rsidP="00F950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>In de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linken 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Dose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befinden sich gleich viele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 Luftt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>eilchen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 xml:space="preserve"> wie in der rechten Dose. Links liegen die Luftteilchen weiter voneinander weg, da die Luft wärmer ist. Rechts liegen sie enger beieinander, da die Luft kühler ist. Zeichne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die fehlenden Teilchen in die 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ein: </w:t>
                            </w:r>
                          </w:p>
                          <w:p w:rsidR="00DF0D2F" w:rsidRDefault="00A15706" w:rsidP="00A157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3916947" wp14:editId="7C808CF9">
                                  <wp:extent cx="3761105" cy="2809875"/>
                                  <wp:effectExtent l="0" t="0" r="0" b="9525"/>
                                  <wp:docPr id="3" name="Grafik 3" descr="C:\Users\Tabea\Documents\Uni\Physik\Philipp\Arbeitsblätter\klDo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bea\Documents\Uni\Physik\Philipp\Arbeitsblätter\klDo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92393" cy="3057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4E09" id="Textfeld 20" o:spid="_x0000_s1037" type="#_x0000_t202" style="position:absolute;left:0;text-align:left;margin-left:25.95pt;margin-top:10.95pt;width:477.75pt;height:3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E17306" w:rsidRPr="000E73E5" w:rsidRDefault="00875146" w:rsidP="00F950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>In de</w:t>
                      </w:r>
                      <w:r w:rsidR="00A15706">
                        <w:rPr>
                          <w:sz w:val="24"/>
                          <w:szCs w:val="24"/>
                        </w:rPr>
                        <w:t>r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linken </w:t>
                      </w:r>
                      <w:r w:rsidR="00A15706">
                        <w:rPr>
                          <w:sz w:val="24"/>
                          <w:szCs w:val="24"/>
                        </w:rPr>
                        <w:t>Dose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5706">
                        <w:rPr>
                          <w:sz w:val="24"/>
                          <w:szCs w:val="24"/>
                        </w:rPr>
                        <w:t>befinden sich gleich viele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 Luftt</w:t>
                      </w:r>
                      <w:r w:rsidRPr="0015606B">
                        <w:rPr>
                          <w:sz w:val="24"/>
                          <w:szCs w:val="24"/>
                        </w:rPr>
                        <w:t>eilchen</w:t>
                      </w:r>
                      <w:r w:rsidR="00A15706">
                        <w:rPr>
                          <w:sz w:val="24"/>
                          <w:szCs w:val="24"/>
                        </w:rPr>
                        <w:t xml:space="preserve"> wie in der rechten Dose. Links liegen die Luftteilchen weiter voneinander weg, da die Luft wärmer ist. Rechts liegen sie enger beieinander, da die Luft kühler ist. Zeichne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die fehlenden Teilchen in die </w:t>
                      </w:r>
                      <w:r w:rsidR="00A15706">
                        <w:rPr>
                          <w:sz w:val="24"/>
                          <w:szCs w:val="24"/>
                        </w:rPr>
                        <w:t>Dosen</w:t>
                      </w:r>
                      <w:r w:rsidR="00E173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ein: </w:t>
                      </w:r>
                    </w:p>
                    <w:p w:rsidR="00DF0D2F" w:rsidRDefault="00A15706" w:rsidP="00A15706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916947" wp14:editId="7C808CF9">
                            <wp:extent cx="3761105" cy="2809875"/>
                            <wp:effectExtent l="0" t="0" r="0" b="9525"/>
                            <wp:docPr id="3" name="Grafik 3" descr="C:\Users\Tabea\Documents\Uni\Physik\Philipp\Arbeitsblätter\klDo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abea\Documents\Uni\Physik\Philipp\Arbeitsblätter\klDo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92393" cy="30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6"/>
    <w:rsid w:val="000321B3"/>
    <w:rsid w:val="00076919"/>
    <w:rsid w:val="000A74CF"/>
    <w:rsid w:val="000B401C"/>
    <w:rsid w:val="000E73E5"/>
    <w:rsid w:val="00101AFF"/>
    <w:rsid w:val="00104F6F"/>
    <w:rsid w:val="00137F94"/>
    <w:rsid w:val="0015606B"/>
    <w:rsid w:val="00167DC2"/>
    <w:rsid w:val="00182B8E"/>
    <w:rsid w:val="001E1020"/>
    <w:rsid w:val="002375C5"/>
    <w:rsid w:val="0027337E"/>
    <w:rsid w:val="002A13A3"/>
    <w:rsid w:val="002C205C"/>
    <w:rsid w:val="003307E4"/>
    <w:rsid w:val="00397F94"/>
    <w:rsid w:val="003D2D0D"/>
    <w:rsid w:val="00425023"/>
    <w:rsid w:val="004A64CA"/>
    <w:rsid w:val="004B2EDD"/>
    <w:rsid w:val="004D09E0"/>
    <w:rsid w:val="004E6F7E"/>
    <w:rsid w:val="004F3416"/>
    <w:rsid w:val="005004BD"/>
    <w:rsid w:val="00632A13"/>
    <w:rsid w:val="006555E7"/>
    <w:rsid w:val="00696B73"/>
    <w:rsid w:val="00734900"/>
    <w:rsid w:val="007878DC"/>
    <w:rsid w:val="007937C2"/>
    <w:rsid w:val="0079450F"/>
    <w:rsid w:val="00796C70"/>
    <w:rsid w:val="007C39F6"/>
    <w:rsid w:val="007E38DB"/>
    <w:rsid w:val="008226A2"/>
    <w:rsid w:val="00875146"/>
    <w:rsid w:val="00892709"/>
    <w:rsid w:val="008B6281"/>
    <w:rsid w:val="008C6B94"/>
    <w:rsid w:val="009664C9"/>
    <w:rsid w:val="00981F7A"/>
    <w:rsid w:val="009A2666"/>
    <w:rsid w:val="009B023A"/>
    <w:rsid w:val="009D5133"/>
    <w:rsid w:val="009F6399"/>
    <w:rsid w:val="00A11983"/>
    <w:rsid w:val="00A15706"/>
    <w:rsid w:val="00A50DC2"/>
    <w:rsid w:val="00A62AF0"/>
    <w:rsid w:val="00AB1FD7"/>
    <w:rsid w:val="00B005FF"/>
    <w:rsid w:val="00B3078A"/>
    <w:rsid w:val="00B8095F"/>
    <w:rsid w:val="00BA3EB6"/>
    <w:rsid w:val="00BE7015"/>
    <w:rsid w:val="00CB3A35"/>
    <w:rsid w:val="00DA5329"/>
    <w:rsid w:val="00DF0D2F"/>
    <w:rsid w:val="00DF11C2"/>
    <w:rsid w:val="00E17306"/>
    <w:rsid w:val="00E31146"/>
    <w:rsid w:val="00E465BE"/>
    <w:rsid w:val="00E46A7D"/>
    <w:rsid w:val="00E5373B"/>
    <w:rsid w:val="00E651CA"/>
    <w:rsid w:val="00E71596"/>
    <w:rsid w:val="00E764AF"/>
    <w:rsid w:val="00E83F65"/>
    <w:rsid w:val="00EB610D"/>
    <w:rsid w:val="00EC5F18"/>
    <w:rsid w:val="00F07349"/>
    <w:rsid w:val="00F127A3"/>
    <w:rsid w:val="00F34359"/>
    <w:rsid w:val="00F70864"/>
    <w:rsid w:val="00F721E6"/>
    <w:rsid w:val="00F950FD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D2DC"/>
  <w15:docId w15:val="{38EB23B1-B410-4323-8C9A-E930260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14</cp:revision>
  <dcterms:created xsi:type="dcterms:W3CDTF">2018-06-11T22:09:00Z</dcterms:created>
  <dcterms:modified xsi:type="dcterms:W3CDTF">2018-06-12T08:29:00Z</dcterms:modified>
</cp:coreProperties>
</file>