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10" w:rsidRDefault="00E827AF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-358637</wp:posOffset>
            </wp:positionH>
            <wp:positionV relativeFrom="paragraph">
              <wp:posOffset>3976</wp:posOffset>
            </wp:positionV>
            <wp:extent cx="728372" cy="795130"/>
            <wp:effectExtent l="1905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2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402C30">
        <w:t xml:space="preserve">         </w:t>
      </w:r>
      <w:r>
        <w:t xml:space="preserve">  </w:t>
      </w:r>
      <w:r w:rsidR="00402C30">
        <w:t xml:space="preserve">         </w:t>
      </w:r>
      <w:r w:rsidR="00DF21D8">
        <w:t xml:space="preserve">       </w:t>
      </w:r>
      <w:r w:rsidR="00402C30">
        <w:t xml:space="preserve">    </w:t>
      </w:r>
      <w:r w:rsidR="00DF21D8">
        <w:t xml:space="preserve">     </w:t>
      </w:r>
      <w:r w:rsidR="00402C30">
        <w:t xml:space="preserve"> </w:t>
      </w:r>
      <w:r w:rsidR="005C495B">
        <w:t xml:space="preserve"> </w:t>
      </w:r>
      <w:r w:rsidR="00DF21D8">
        <w:rPr>
          <w:b/>
          <w:sz w:val="24"/>
          <w:szCs w:val="24"/>
          <w:u w:val="single"/>
        </w:rPr>
        <w:t>Anziehend oder nicht</w:t>
      </w:r>
      <w:r w:rsidR="005C495B">
        <w:t xml:space="preserve">               </w:t>
      </w:r>
      <w:r>
        <w:t xml:space="preserve">   </w:t>
      </w:r>
      <w:r w:rsidR="005C495B">
        <w:t xml:space="preserve"> </w:t>
      </w:r>
      <w:r w:rsidR="00DF21D8">
        <w:t xml:space="preserve">           </w:t>
      </w:r>
      <w:r w:rsidR="005C495B">
        <w:t xml:space="preserve">          </w:t>
      </w:r>
      <w:r>
        <w:t xml:space="preserve">              </w:t>
      </w:r>
      <w:r w:rsidR="005C495B">
        <w:t xml:space="preserve"> </w:t>
      </w:r>
      <w:r>
        <w:t xml:space="preserve">    </w:t>
      </w:r>
      <w:r w:rsidR="005C495B">
        <w:t xml:space="preserve"> </w:t>
      </w:r>
      <w:r w:rsidR="00AC1D6A">
        <w:t>__________</w:t>
      </w:r>
    </w:p>
    <w:p w:rsidR="005C495B" w:rsidRDefault="000261E4" w:rsidP="005C495B">
      <w:pPr>
        <w:jc w:val="both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15pt;margin-top:14pt;width:524.4pt;height:63.15pt;z-index:-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">
            <v:textbox>
              <w:txbxContent>
                <w:p w:rsidR="00681996" w:rsidRDefault="00783053" w:rsidP="00681996">
                  <w:pPr>
                    <w:spacing w:after="0" w:line="280" w:lineRule="exact"/>
                  </w:pPr>
                  <w:r>
                    <w:t xml:space="preserve">              </w:t>
                  </w:r>
                  <w:r w:rsidR="00681996">
                    <w:t xml:space="preserve">Unterhalten sich zwei Magnete. Sagt der eine: „Du, ich weiß gar nicht, was ich heute Abend </w:t>
                  </w:r>
                  <w:r w:rsidR="00681996">
                    <w:br/>
                    <w:t xml:space="preserve">             anziehen soll.“ </w:t>
                  </w:r>
                </w:p>
                <w:p w:rsidR="00681996" w:rsidRDefault="00681996" w:rsidP="00681996">
                  <w:pPr>
                    <w:spacing w:after="0" w:line="280" w:lineRule="exact"/>
                  </w:pPr>
                  <w:r>
                    <w:t xml:space="preserve">             Finde im Experiment heraus, was der Magnet anziehen könnte. </w:t>
                  </w:r>
                </w:p>
                <w:p w:rsidR="00681996" w:rsidRDefault="00681996" w:rsidP="00681996"/>
                <w:p w:rsidR="00783053" w:rsidRDefault="00783053" w:rsidP="00681996">
                  <w:pPr>
                    <w:spacing w:after="0" w:line="280" w:lineRule="exact"/>
                  </w:pPr>
                </w:p>
              </w:txbxContent>
            </v:textbox>
          </v:shape>
        </w:pict>
      </w:r>
    </w:p>
    <w:p w:rsidR="005C495B" w:rsidRDefault="00E827AF" w:rsidP="00783053">
      <w:pPr>
        <w:spacing w:after="0" w:line="280" w:lineRule="exact"/>
      </w:pPr>
      <w:r>
        <w:t xml:space="preserve">                  </w:t>
      </w:r>
    </w:p>
    <w:p w:rsidR="00916EE5" w:rsidRDefault="00310FFD" w:rsidP="00783053">
      <w:pPr>
        <w:spacing w:after="0" w:line="280" w:lineRule="exact"/>
        <w:jc w:val="center"/>
      </w:pPr>
      <w:r>
        <w:t xml:space="preserve"> </w:t>
      </w:r>
      <w:r w:rsidR="00783053">
        <w:t xml:space="preserve">                        </w:t>
      </w:r>
    </w:p>
    <w:p w:rsidR="00BF4A66" w:rsidRDefault="00681996" w:rsidP="005C495B">
      <w:pPr>
        <w:jc w:val="center"/>
      </w:pPr>
      <w:r>
        <w:t xml:space="preserve">       </w:t>
      </w:r>
    </w:p>
    <w:p w:rsidR="00D04FB6" w:rsidRDefault="00C540E0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719066</wp:posOffset>
            </wp:positionH>
            <wp:positionV relativeFrom="paragraph">
              <wp:posOffset>296517</wp:posOffset>
            </wp:positionV>
            <wp:extent cx="409054" cy="616016"/>
            <wp:effectExtent l="57150" t="19050" r="105296" b="88834"/>
            <wp:wrapNone/>
            <wp:docPr id="1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54" cy="616016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F4A66">
        <w:rPr>
          <w:noProof/>
          <w:lang w:eastAsia="de-D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213360</wp:posOffset>
            </wp:positionV>
            <wp:extent cx="866140" cy="845820"/>
            <wp:effectExtent l="19050" t="0" r="0" b="0"/>
            <wp:wrapTight wrapText="bothSides">
              <wp:wrapPolygon edited="0">
                <wp:start x="-475" y="0"/>
                <wp:lineTo x="-475" y="20919"/>
                <wp:lineTo x="21378" y="20919"/>
                <wp:lineTo x="21378" y="0"/>
                <wp:lineTo x="-475" y="0"/>
              </wp:wrapPolygon>
            </wp:wrapTight>
            <wp:docPr id="1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55C" w:rsidRDefault="000261E4" w:rsidP="00AD255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61E4">
        <w:rPr>
          <w:noProof/>
          <w:lang w:eastAsia="de-DE"/>
        </w:rPr>
        <w:pict>
          <v:shape id="_x0000_s1032" type="#_x0000_t202" style="position:absolute;margin-left:-64.5pt;margin-top:18.6pt;width:529.15pt;height:229pt;z-index:-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">
            <v:textbox style="mso-next-textbox:#_x0000_s1032">
              <w:txbxContent>
                <w:p w:rsidR="00AD255C" w:rsidRDefault="00AD255C" w:rsidP="00AD255C"/>
                <w:p w:rsidR="00AD255C" w:rsidRDefault="00AD255C" w:rsidP="00AD255C"/>
                <w:p w:rsidR="00AD255C" w:rsidRDefault="00AD255C" w:rsidP="00AD255C"/>
                <w:p w:rsidR="00AD255C" w:rsidRDefault="00AD255C" w:rsidP="00AD255C"/>
                <w:p w:rsidR="00AD255C" w:rsidRDefault="00AD255C" w:rsidP="00AD255C"/>
                <w:p w:rsidR="00AD255C" w:rsidRDefault="00AD255C" w:rsidP="00AD255C"/>
                <w:p w:rsidR="00AD255C" w:rsidRDefault="00AD255C" w:rsidP="00AD255C"/>
              </w:txbxContent>
            </v:textbox>
          </v:shape>
        </w:pict>
      </w:r>
    </w:p>
    <w:p w:rsidR="00C540E0" w:rsidRDefault="00C540E0" w:rsidP="007F0425">
      <w:pPr>
        <w:spacing w:after="0" w:line="280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</w:t>
      </w:r>
      <w:r w:rsidR="007C1E4B" w:rsidRPr="00BF4A66">
        <w:rPr>
          <w:b/>
        </w:rPr>
        <w:t>Aufgabe:</w:t>
      </w:r>
      <w:r w:rsidR="007C1E4B">
        <w:t xml:space="preserve"> Untersuche mit einem Stabmagneten, welche Gegenstände von diesem </w:t>
      </w:r>
    </w:p>
    <w:p w:rsidR="00C540E0" w:rsidRDefault="00C540E0" w:rsidP="007F0425">
      <w:pPr>
        <w:spacing w:after="0" w:line="280" w:lineRule="exact"/>
        <w:jc w:val="both"/>
      </w:pPr>
      <w:r>
        <w:t xml:space="preserve">                              </w:t>
      </w:r>
      <w:r w:rsidR="005F254E">
        <w:t xml:space="preserve"> </w:t>
      </w:r>
      <w:r>
        <w:t xml:space="preserve">angezogen </w:t>
      </w:r>
      <w:r w:rsidR="007C1E4B">
        <w:t>werden und welche</w:t>
      </w:r>
      <w:r>
        <w:t xml:space="preserve"> </w:t>
      </w:r>
      <w:r w:rsidR="007C1E4B">
        <w:t xml:space="preserve">nicht. Versuche zwischen Gegenstand und Material </w:t>
      </w:r>
    </w:p>
    <w:p w:rsidR="007C1E4B" w:rsidRDefault="00C540E0" w:rsidP="007F0425">
      <w:pPr>
        <w:spacing w:after="0" w:line="280" w:lineRule="exact"/>
        <w:jc w:val="both"/>
      </w:pPr>
      <w:r>
        <w:t xml:space="preserve">                              </w:t>
      </w:r>
      <w:r w:rsidR="005F254E">
        <w:t xml:space="preserve"> </w:t>
      </w:r>
      <w:r>
        <w:t>z</w:t>
      </w:r>
      <w:r w:rsidR="007C1E4B">
        <w:t xml:space="preserve">u unterscheiden. </w:t>
      </w:r>
    </w:p>
    <w:tbl>
      <w:tblPr>
        <w:tblStyle w:val="Tabellengitternetz"/>
        <w:tblpPr w:leftFromText="141" w:rightFromText="141" w:vertAnchor="text" w:horzAnchor="margin" w:tblpXSpec="center" w:tblpY="432"/>
        <w:tblW w:w="0" w:type="auto"/>
        <w:tblLook w:val="04A0"/>
      </w:tblPr>
      <w:tblGrid>
        <w:gridCol w:w="2401"/>
        <w:gridCol w:w="2652"/>
        <w:gridCol w:w="2652"/>
        <w:gridCol w:w="2501"/>
      </w:tblGrid>
      <w:tr w:rsidR="00BF4A66" w:rsidTr="007F0425">
        <w:tc>
          <w:tcPr>
            <w:tcW w:w="5053" w:type="dxa"/>
            <w:gridSpan w:val="2"/>
          </w:tcPr>
          <w:p w:rsidR="00BF4A66" w:rsidRPr="00AD255C" w:rsidRDefault="00BF4A66" w:rsidP="007F0425">
            <w:pPr>
              <w:jc w:val="center"/>
              <w:rPr>
                <w:b/>
              </w:rPr>
            </w:pPr>
            <w:r w:rsidRPr="00AD255C">
              <w:rPr>
                <w:b/>
              </w:rPr>
              <w:t>Wird angezogen</w:t>
            </w:r>
          </w:p>
        </w:tc>
        <w:tc>
          <w:tcPr>
            <w:tcW w:w="5153" w:type="dxa"/>
            <w:gridSpan w:val="2"/>
          </w:tcPr>
          <w:p w:rsidR="00BF4A66" w:rsidRPr="00AD255C" w:rsidRDefault="00BF4A66" w:rsidP="007F0425">
            <w:pPr>
              <w:jc w:val="center"/>
              <w:rPr>
                <w:b/>
              </w:rPr>
            </w:pPr>
            <w:r w:rsidRPr="00AD255C">
              <w:rPr>
                <w:b/>
              </w:rPr>
              <w:t>Wird nicht angezogen</w:t>
            </w:r>
          </w:p>
        </w:tc>
      </w:tr>
      <w:tr w:rsidR="00BF4A66" w:rsidTr="007F0425">
        <w:tc>
          <w:tcPr>
            <w:tcW w:w="2401" w:type="dxa"/>
          </w:tcPr>
          <w:p w:rsidR="00BF4A66" w:rsidRPr="00AD255C" w:rsidRDefault="00BF4A66" w:rsidP="007F0425">
            <w:pPr>
              <w:jc w:val="center"/>
              <w:rPr>
                <w:b/>
              </w:rPr>
            </w:pPr>
            <w:r w:rsidRPr="00AD255C">
              <w:rPr>
                <w:b/>
              </w:rPr>
              <w:t>Gegenstand</w:t>
            </w:r>
          </w:p>
        </w:tc>
        <w:tc>
          <w:tcPr>
            <w:tcW w:w="2652" w:type="dxa"/>
          </w:tcPr>
          <w:p w:rsidR="00BF4A66" w:rsidRPr="00AD255C" w:rsidRDefault="00BF4A66" w:rsidP="007F0425">
            <w:pPr>
              <w:jc w:val="center"/>
              <w:rPr>
                <w:b/>
              </w:rPr>
            </w:pPr>
            <w:r w:rsidRPr="00AD255C">
              <w:rPr>
                <w:b/>
              </w:rPr>
              <w:t>Material</w:t>
            </w:r>
          </w:p>
        </w:tc>
        <w:tc>
          <w:tcPr>
            <w:tcW w:w="2652" w:type="dxa"/>
          </w:tcPr>
          <w:p w:rsidR="00BF4A66" w:rsidRPr="00AD255C" w:rsidRDefault="00BF4A66" w:rsidP="007F0425">
            <w:pPr>
              <w:jc w:val="center"/>
              <w:rPr>
                <w:b/>
              </w:rPr>
            </w:pPr>
            <w:r w:rsidRPr="00AD255C">
              <w:rPr>
                <w:b/>
              </w:rPr>
              <w:t>Gegenstand</w:t>
            </w:r>
          </w:p>
        </w:tc>
        <w:tc>
          <w:tcPr>
            <w:tcW w:w="2501" w:type="dxa"/>
          </w:tcPr>
          <w:p w:rsidR="00BF4A66" w:rsidRPr="00AD255C" w:rsidRDefault="00BF4A66" w:rsidP="007F0425">
            <w:pPr>
              <w:jc w:val="center"/>
              <w:rPr>
                <w:b/>
              </w:rPr>
            </w:pPr>
            <w:r w:rsidRPr="00AD255C">
              <w:rPr>
                <w:b/>
              </w:rPr>
              <w:t>Material</w:t>
            </w:r>
          </w:p>
        </w:tc>
      </w:tr>
      <w:tr w:rsidR="00BF4A66" w:rsidTr="007F0425">
        <w:tc>
          <w:tcPr>
            <w:tcW w:w="2401" w:type="dxa"/>
          </w:tcPr>
          <w:p w:rsidR="00BF4A66" w:rsidRDefault="00BF4A66" w:rsidP="007F0425">
            <w:pPr>
              <w:jc w:val="both"/>
            </w:pPr>
          </w:p>
          <w:p w:rsidR="00BF4A66" w:rsidRDefault="00BF4A66" w:rsidP="007F0425">
            <w:pPr>
              <w:jc w:val="both"/>
            </w:pPr>
          </w:p>
        </w:tc>
        <w:tc>
          <w:tcPr>
            <w:tcW w:w="2652" w:type="dxa"/>
          </w:tcPr>
          <w:p w:rsidR="00BF4A66" w:rsidRDefault="00BF4A66" w:rsidP="007F0425">
            <w:pPr>
              <w:jc w:val="both"/>
            </w:pPr>
          </w:p>
        </w:tc>
        <w:tc>
          <w:tcPr>
            <w:tcW w:w="2652" w:type="dxa"/>
          </w:tcPr>
          <w:p w:rsidR="00BF4A66" w:rsidRDefault="00BF4A66" w:rsidP="007F0425">
            <w:pPr>
              <w:jc w:val="both"/>
            </w:pPr>
          </w:p>
        </w:tc>
        <w:tc>
          <w:tcPr>
            <w:tcW w:w="2501" w:type="dxa"/>
          </w:tcPr>
          <w:p w:rsidR="00BF4A66" w:rsidRDefault="00BF4A66" w:rsidP="007F0425">
            <w:pPr>
              <w:jc w:val="both"/>
            </w:pPr>
          </w:p>
        </w:tc>
      </w:tr>
      <w:tr w:rsidR="00BF4A66" w:rsidTr="007F0425">
        <w:tc>
          <w:tcPr>
            <w:tcW w:w="2401" w:type="dxa"/>
          </w:tcPr>
          <w:p w:rsidR="00BF4A66" w:rsidRDefault="00BF4A66" w:rsidP="007F0425">
            <w:pPr>
              <w:jc w:val="both"/>
            </w:pPr>
          </w:p>
          <w:p w:rsidR="00BF4A66" w:rsidRDefault="00BF4A66" w:rsidP="007F0425">
            <w:pPr>
              <w:jc w:val="both"/>
            </w:pPr>
          </w:p>
        </w:tc>
        <w:tc>
          <w:tcPr>
            <w:tcW w:w="2652" w:type="dxa"/>
          </w:tcPr>
          <w:p w:rsidR="00BF4A66" w:rsidRDefault="00BF4A66" w:rsidP="007F0425">
            <w:pPr>
              <w:jc w:val="both"/>
            </w:pPr>
          </w:p>
        </w:tc>
        <w:tc>
          <w:tcPr>
            <w:tcW w:w="2652" w:type="dxa"/>
          </w:tcPr>
          <w:p w:rsidR="00BF4A66" w:rsidRDefault="00BF4A66" w:rsidP="007F0425">
            <w:pPr>
              <w:jc w:val="both"/>
            </w:pPr>
          </w:p>
        </w:tc>
        <w:tc>
          <w:tcPr>
            <w:tcW w:w="2501" w:type="dxa"/>
          </w:tcPr>
          <w:p w:rsidR="00BF4A66" w:rsidRDefault="00BF4A66" w:rsidP="007F0425">
            <w:pPr>
              <w:jc w:val="both"/>
            </w:pPr>
          </w:p>
        </w:tc>
      </w:tr>
      <w:tr w:rsidR="00BF4A66" w:rsidTr="007F0425">
        <w:tc>
          <w:tcPr>
            <w:tcW w:w="2401" w:type="dxa"/>
          </w:tcPr>
          <w:p w:rsidR="00BF4A66" w:rsidRDefault="00BF4A66" w:rsidP="007F0425">
            <w:pPr>
              <w:jc w:val="both"/>
            </w:pPr>
          </w:p>
          <w:p w:rsidR="00BF4A66" w:rsidRDefault="00BF4A66" w:rsidP="007F0425">
            <w:pPr>
              <w:jc w:val="both"/>
            </w:pPr>
          </w:p>
        </w:tc>
        <w:tc>
          <w:tcPr>
            <w:tcW w:w="2652" w:type="dxa"/>
          </w:tcPr>
          <w:p w:rsidR="00BF4A66" w:rsidRDefault="00BF4A66" w:rsidP="007F0425">
            <w:pPr>
              <w:jc w:val="both"/>
            </w:pPr>
          </w:p>
        </w:tc>
        <w:tc>
          <w:tcPr>
            <w:tcW w:w="2652" w:type="dxa"/>
          </w:tcPr>
          <w:p w:rsidR="00BF4A66" w:rsidRDefault="00BF4A66" w:rsidP="007F0425">
            <w:pPr>
              <w:jc w:val="both"/>
            </w:pPr>
          </w:p>
        </w:tc>
        <w:tc>
          <w:tcPr>
            <w:tcW w:w="2501" w:type="dxa"/>
          </w:tcPr>
          <w:p w:rsidR="00BF4A66" w:rsidRDefault="00BF4A66" w:rsidP="007F0425">
            <w:pPr>
              <w:jc w:val="both"/>
            </w:pPr>
          </w:p>
        </w:tc>
      </w:tr>
      <w:tr w:rsidR="00BF4A66" w:rsidTr="007F0425">
        <w:tc>
          <w:tcPr>
            <w:tcW w:w="2401" w:type="dxa"/>
          </w:tcPr>
          <w:p w:rsidR="00BF4A66" w:rsidRDefault="00BF4A66" w:rsidP="007F0425">
            <w:pPr>
              <w:jc w:val="both"/>
            </w:pPr>
          </w:p>
          <w:p w:rsidR="00BF4A66" w:rsidRDefault="00BF4A66" w:rsidP="007F0425">
            <w:pPr>
              <w:jc w:val="both"/>
            </w:pPr>
          </w:p>
        </w:tc>
        <w:tc>
          <w:tcPr>
            <w:tcW w:w="2652" w:type="dxa"/>
          </w:tcPr>
          <w:p w:rsidR="00BF4A66" w:rsidRDefault="00BF4A66" w:rsidP="007F0425">
            <w:pPr>
              <w:jc w:val="both"/>
            </w:pPr>
          </w:p>
        </w:tc>
        <w:tc>
          <w:tcPr>
            <w:tcW w:w="2652" w:type="dxa"/>
          </w:tcPr>
          <w:p w:rsidR="00BF4A66" w:rsidRDefault="00BF4A66" w:rsidP="007F0425">
            <w:pPr>
              <w:jc w:val="both"/>
            </w:pPr>
          </w:p>
        </w:tc>
        <w:tc>
          <w:tcPr>
            <w:tcW w:w="2501" w:type="dxa"/>
          </w:tcPr>
          <w:p w:rsidR="00BF4A66" w:rsidRDefault="00BF4A66" w:rsidP="007F0425">
            <w:pPr>
              <w:jc w:val="both"/>
            </w:pPr>
          </w:p>
        </w:tc>
      </w:tr>
    </w:tbl>
    <w:p w:rsidR="007C1E4B" w:rsidRDefault="007C1E4B" w:rsidP="007C1E4B">
      <w:pPr>
        <w:spacing w:after="0" w:line="240" w:lineRule="auto"/>
        <w:jc w:val="both"/>
      </w:pPr>
      <w:r>
        <w:t xml:space="preserve"> </w:t>
      </w:r>
    </w:p>
    <w:p w:rsidR="00AD255C" w:rsidRDefault="00AD255C" w:rsidP="00AD255C">
      <w:pPr>
        <w:jc w:val="both"/>
      </w:pPr>
    </w:p>
    <w:p w:rsidR="00916EE5" w:rsidRDefault="002016C5" w:rsidP="00916EE5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65405</wp:posOffset>
            </wp:positionV>
            <wp:extent cx="871855" cy="937895"/>
            <wp:effectExtent l="19050" t="0" r="4445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1E4">
        <w:rPr>
          <w:noProof/>
          <w:lang w:eastAsia="de-DE"/>
        </w:rPr>
        <w:pict>
          <v:shape id="Text Box 7" o:spid="_x0000_s1030" type="#_x0000_t202" style="position:absolute;margin-left:1.6pt;margin-top:42.1pt;width:520.65pt;height:133.85pt;z-index:-25165363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">
            <v:textbox>
              <w:txbxContent>
                <w:p w:rsidR="00FC71E2" w:rsidRDefault="00FC71E2" w:rsidP="00FC71E2"/>
              </w:txbxContent>
            </v:textbox>
            <w10:wrap anchorx="margin"/>
          </v:shape>
        </w:pict>
      </w:r>
    </w:p>
    <w:sectPr w:rsidR="00916EE5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FC" w:rsidRDefault="001B4CFC" w:rsidP="00157B44">
      <w:pPr>
        <w:spacing w:after="0" w:line="240" w:lineRule="auto"/>
      </w:pPr>
      <w:r>
        <w:separator/>
      </w:r>
    </w:p>
  </w:endnote>
  <w:endnote w:type="continuationSeparator" w:id="0">
    <w:p w:rsidR="001B4CFC" w:rsidRDefault="001B4CFC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FC" w:rsidRDefault="001B4CFC" w:rsidP="00157B44">
      <w:pPr>
        <w:spacing w:after="0" w:line="240" w:lineRule="auto"/>
      </w:pPr>
      <w:r>
        <w:separator/>
      </w:r>
    </w:p>
  </w:footnote>
  <w:footnote w:type="continuationSeparator" w:id="0">
    <w:p w:rsidR="001B4CFC" w:rsidRDefault="001B4CFC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95B"/>
    <w:rsid w:val="000004A3"/>
    <w:rsid w:val="0000065B"/>
    <w:rsid w:val="000261E4"/>
    <w:rsid w:val="0005087F"/>
    <w:rsid w:val="00157B44"/>
    <w:rsid w:val="00165246"/>
    <w:rsid w:val="0018703E"/>
    <w:rsid w:val="001B4CFC"/>
    <w:rsid w:val="002016C5"/>
    <w:rsid w:val="00256481"/>
    <w:rsid w:val="002640A0"/>
    <w:rsid w:val="00277BE2"/>
    <w:rsid w:val="00310DB0"/>
    <w:rsid w:val="00310FFD"/>
    <w:rsid w:val="0038325E"/>
    <w:rsid w:val="003860F1"/>
    <w:rsid w:val="00402C30"/>
    <w:rsid w:val="004375D4"/>
    <w:rsid w:val="00451D0D"/>
    <w:rsid w:val="00490539"/>
    <w:rsid w:val="004A422E"/>
    <w:rsid w:val="005C495B"/>
    <w:rsid w:val="005F254E"/>
    <w:rsid w:val="0063759D"/>
    <w:rsid w:val="00681996"/>
    <w:rsid w:val="00692CD3"/>
    <w:rsid w:val="006F4927"/>
    <w:rsid w:val="00783053"/>
    <w:rsid w:val="007C1E4B"/>
    <w:rsid w:val="007E4039"/>
    <w:rsid w:val="007F0425"/>
    <w:rsid w:val="00854B61"/>
    <w:rsid w:val="00880E04"/>
    <w:rsid w:val="00916EE5"/>
    <w:rsid w:val="00951D10"/>
    <w:rsid w:val="00A77312"/>
    <w:rsid w:val="00AC1D6A"/>
    <w:rsid w:val="00AD255C"/>
    <w:rsid w:val="00AF6349"/>
    <w:rsid w:val="00B37506"/>
    <w:rsid w:val="00BF4A66"/>
    <w:rsid w:val="00C06EB1"/>
    <w:rsid w:val="00C540E0"/>
    <w:rsid w:val="00D04FB6"/>
    <w:rsid w:val="00D92FE4"/>
    <w:rsid w:val="00DF21D8"/>
    <w:rsid w:val="00E72C75"/>
    <w:rsid w:val="00E827AF"/>
    <w:rsid w:val="00F06425"/>
    <w:rsid w:val="00F213B9"/>
    <w:rsid w:val="00FB171F"/>
    <w:rsid w:val="00FC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StandardWeb">
    <w:name w:val="Normal (Web)"/>
    <w:basedOn w:val="Standard"/>
    <w:uiPriority w:val="99"/>
    <w:semiHidden/>
    <w:unhideWhenUsed/>
    <w:rsid w:val="00AD25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AD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3B404-1084-4CCF-8B69-DD454E73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IDP</cp:lastModifiedBy>
  <cp:revision>16</cp:revision>
  <dcterms:created xsi:type="dcterms:W3CDTF">2017-02-24T14:20:00Z</dcterms:created>
  <dcterms:modified xsi:type="dcterms:W3CDTF">2017-02-26T11:54:00Z</dcterms:modified>
</cp:coreProperties>
</file>